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511" w:rsidRDefault="00535511">
      <w:pPr>
        <w:rPr>
          <w:rStyle w:val="Strong"/>
        </w:rPr>
      </w:pPr>
      <w:r>
        <w:rPr>
          <w:rStyle w:val="Strong"/>
        </w:rPr>
        <w:t>APAH Summer Assignment:</w:t>
      </w:r>
      <w:r w:rsidR="00477E06">
        <w:rPr>
          <w:rStyle w:val="Strong"/>
        </w:rPr>
        <w:t xml:space="preserve"> 2014/2015                                                                                                               Ms. Caron </w:t>
      </w:r>
    </w:p>
    <w:p w:rsidR="00477E06" w:rsidRDefault="00477E06">
      <w:pPr>
        <w:rPr>
          <w:rStyle w:val="Strong"/>
        </w:rPr>
      </w:pPr>
      <w:r>
        <w:rPr>
          <w:rStyle w:val="Strong"/>
        </w:rPr>
        <w:t>Here is our class web site.  You will be visiting this on a regular basis for required information.  Put it in your favorites!</w:t>
      </w:r>
    </w:p>
    <w:p w:rsidR="00477E06" w:rsidRDefault="00477E06">
      <w:pPr>
        <w:rPr>
          <w:rStyle w:val="Strong"/>
        </w:rPr>
      </w:pPr>
      <w:hyperlink r:id="rId5" w:history="1">
        <w:r w:rsidRPr="00F94646">
          <w:rPr>
            <w:rStyle w:val="Hyperlink"/>
          </w:rPr>
          <w:t>http://www.weebly.com/weebly/main.php</w:t>
        </w:r>
      </w:hyperlink>
      <w:r>
        <w:rPr>
          <w:rStyle w:val="Strong"/>
        </w:rPr>
        <w:t xml:space="preserve">  Look under Class Info for required supplies and be sure to set up your binder for the first day of class.</w:t>
      </w:r>
    </w:p>
    <w:p w:rsidR="002D4CB9" w:rsidRPr="002D4CB9" w:rsidRDefault="00535511" w:rsidP="002D4CB9">
      <w:pPr>
        <w:rPr>
          <w:rStyle w:val="Strong"/>
          <w:b w:val="0"/>
          <w:color w:val="000000"/>
          <w:u w:val="single"/>
        </w:rPr>
      </w:pPr>
      <w:r>
        <w:br/>
      </w:r>
      <w:r w:rsidR="00171DD9">
        <w:rPr>
          <w:b/>
          <w:color w:val="000000"/>
        </w:rPr>
        <w:t>A</w:t>
      </w:r>
      <w:r w:rsidRPr="002D4CB9">
        <w:rPr>
          <w:b/>
          <w:color w:val="000000"/>
        </w:rPr>
        <w:t>:  </w:t>
      </w:r>
      <w:r w:rsidRPr="002D4CB9">
        <w:rPr>
          <w:rStyle w:val="Strong"/>
          <w:color w:val="000000"/>
          <w:u w:val="single"/>
        </w:rPr>
        <w:t>Museum Visit</w:t>
      </w:r>
      <w:r w:rsidR="00174CB4" w:rsidRPr="002D4CB9">
        <w:rPr>
          <w:rStyle w:val="Strong"/>
          <w:color w:val="000000"/>
          <w:u w:val="single"/>
        </w:rPr>
        <w:t>:  Select a local or non-local museum to visit.  Here are some suggestions:</w:t>
      </w:r>
    </w:p>
    <w:p w:rsidR="00174CB4" w:rsidRPr="002D4CB9" w:rsidRDefault="00174CB4" w:rsidP="002D4CB9">
      <w:pPr>
        <w:pStyle w:val="ListParagraph"/>
        <w:numPr>
          <w:ilvl w:val="0"/>
          <w:numId w:val="2"/>
        </w:numPr>
        <w:rPr>
          <w:b/>
          <w:bCs/>
          <w:color w:val="000000"/>
        </w:rPr>
      </w:pPr>
      <w:r w:rsidRPr="002D4CB9">
        <w:rPr>
          <w:rFonts w:eastAsia="Times New Roman" w:cs="Times New Roman"/>
          <w:b/>
          <w:bCs/>
          <w:sz w:val="20"/>
          <w:szCs w:val="20"/>
        </w:rPr>
        <w:t xml:space="preserve">University Art Museum : Albany - </w:t>
      </w:r>
      <w:hyperlink r:id="rId6" w:history="1">
        <w:r w:rsidRPr="002D4CB9">
          <w:rPr>
            <w:rFonts w:eastAsia="Times New Roman" w:cs="Times New Roman"/>
            <w:b/>
            <w:bCs/>
            <w:sz w:val="20"/>
            <w:szCs w:val="20"/>
            <w:u w:val="single"/>
          </w:rPr>
          <w:t xml:space="preserve">http://www.albany.edu/museum/ </w:t>
        </w:r>
      </w:hyperlink>
    </w:p>
    <w:p w:rsidR="00174CB4" w:rsidRPr="002D4CB9" w:rsidRDefault="00174CB4" w:rsidP="002D4CB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0"/>
          <w:szCs w:val="20"/>
        </w:rPr>
      </w:pPr>
      <w:r w:rsidRPr="002D4CB9">
        <w:rPr>
          <w:rFonts w:eastAsia="Times New Roman" w:cs="Times New Roman"/>
          <w:b/>
          <w:bCs/>
          <w:sz w:val="20"/>
          <w:szCs w:val="20"/>
        </w:rPr>
        <w:t>Albany Institute of History and Art</w:t>
      </w:r>
      <w:hyperlink r:id="rId7" w:history="1">
        <w:r w:rsidRPr="002D4CB9">
          <w:rPr>
            <w:rFonts w:eastAsia="Times New Roman" w:cs="Times New Roman"/>
            <w:b/>
            <w:bCs/>
            <w:sz w:val="20"/>
            <w:szCs w:val="20"/>
            <w:u w:val="single"/>
          </w:rPr>
          <w:t xml:space="preserve"> - http://www.albanyinstitute.org/</w:t>
        </w:r>
      </w:hyperlink>
    </w:p>
    <w:p w:rsidR="00174CB4" w:rsidRPr="002D4CB9" w:rsidRDefault="00174CB4" w:rsidP="002D4CB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0"/>
          <w:szCs w:val="20"/>
        </w:rPr>
      </w:pPr>
      <w:r w:rsidRPr="002D4CB9">
        <w:rPr>
          <w:rFonts w:eastAsia="Times New Roman" w:cs="Times New Roman"/>
          <w:b/>
          <w:bCs/>
          <w:sz w:val="20"/>
          <w:szCs w:val="20"/>
        </w:rPr>
        <w:t xml:space="preserve">Albany Center Gallery - </w:t>
      </w:r>
      <w:hyperlink r:id="rId8" w:history="1">
        <w:r w:rsidRPr="002D4CB9">
          <w:rPr>
            <w:rFonts w:eastAsia="Times New Roman" w:cs="Times New Roman"/>
            <w:b/>
            <w:bCs/>
            <w:sz w:val="20"/>
            <w:szCs w:val="20"/>
            <w:u w:val="single"/>
          </w:rPr>
          <w:t xml:space="preserve">http://www.albanycentergallery.org/ </w:t>
        </w:r>
      </w:hyperlink>
    </w:p>
    <w:p w:rsidR="00174CB4" w:rsidRPr="002D4CB9" w:rsidRDefault="00174CB4" w:rsidP="002D4CB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0"/>
          <w:szCs w:val="20"/>
        </w:rPr>
      </w:pPr>
      <w:r w:rsidRPr="002D4CB9">
        <w:rPr>
          <w:rFonts w:eastAsia="Times New Roman" w:cs="Times New Roman"/>
          <w:b/>
          <w:bCs/>
          <w:sz w:val="20"/>
          <w:szCs w:val="20"/>
        </w:rPr>
        <w:t xml:space="preserve">Mass </w:t>
      </w:r>
      <w:proofErr w:type="spellStart"/>
      <w:r w:rsidRPr="002D4CB9">
        <w:rPr>
          <w:rFonts w:eastAsia="Times New Roman" w:cs="Times New Roman"/>
          <w:b/>
          <w:bCs/>
          <w:sz w:val="20"/>
          <w:szCs w:val="20"/>
        </w:rPr>
        <w:t>Moca</w:t>
      </w:r>
      <w:proofErr w:type="spellEnd"/>
      <w:r w:rsidRPr="002D4CB9">
        <w:rPr>
          <w:rFonts w:eastAsia="Times New Roman" w:cs="Times New Roman"/>
          <w:b/>
          <w:bCs/>
          <w:sz w:val="20"/>
          <w:szCs w:val="20"/>
        </w:rPr>
        <w:t xml:space="preserve"> - </w:t>
      </w:r>
      <w:hyperlink r:id="rId9" w:history="1">
        <w:r w:rsidRPr="002D4CB9">
          <w:rPr>
            <w:rFonts w:eastAsia="Times New Roman" w:cs="Times New Roman"/>
            <w:b/>
            <w:bCs/>
            <w:sz w:val="20"/>
            <w:szCs w:val="20"/>
            <w:u w:val="single"/>
          </w:rPr>
          <w:t>http://www.massmoca.org/</w:t>
        </w:r>
      </w:hyperlink>
    </w:p>
    <w:p w:rsidR="00174CB4" w:rsidRPr="002D4CB9" w:rsidRDefault="00174CB4" w:rsidP="002D4CB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0"/>
          <w:szCs w:val="20"/>
        </w:rPr>
      </w:pPr>
      <w:r w:rsidRPr="002D4CB9">
        <w:rPr>
          <w:rFonts w:eastAsia="Times New Roman" w:cs="Times New Roman"/>
          <w:b/>
          <w:bCs/>
          <w:sz w:val="20"/>
          <w:szCs w:val="20"/>
        </w:rPr>
        <w:t xml:space="preserve">Hyde Collection, Glens Falls - </w:t>
      </w:r>
      <w:hyperlink r:id="rId10" w:history="1">
        <w:r w:rsidRPr="002D4CB9">
          <w:rPr>
            <w:rFonts w:eastAsia="Times New Roman" w:cs="Times New Roman"/>
            <w:b/>
            <w:bCs/>
            <w:sz w:val="20"/>
            <w:szCs w:val="20"/>
            <w:u w:val="single"/>
          </w:rPr>
          <w:t>http://www.hydecollection.org/</w:t>
        </w:r>
      </w:hyperlink>
    </w:p>
    <w:p w:rsidR="00174CB4" w:rsidRPr="002D4CB9" w:rsidRDefault="00174CB4" w:rsidP="002D4CB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Style w:val="Strong"/>
          <w:rFonts w:eastAsia="Times New Roman" w:cs="Times New Roman"/>
          <w:b w:val="0"/>
          <w:sz w:val="20"/>
          <w:szCs w:val="20"/>
        </w:rPr>
      </w:pPr>
      <w:r w:rsidRPr="002D4CB9">
        <w:rPr>
          <w:rFonts w:eastAsia="Times New Roman" w:cs="Times New Roman"/>
          <w:b/>
          <w:bCs/>
          <w:sz w:val="20"/>
          <w:szCs w:val="20"/>
        </w:rPr>
        <w:t xml:space="preserve">Clarke Institute - Williamstown, Mass - </w:t>
      </w:r>
      <w:r w:rsidRPr="002D4CB9">
        <w:rPr>
          <w:rFonts w:eastAsia="Times New Roman" w:cs="Times New Roman"/>
          <w:b/>
          <w:bCs/>
          <w:sz w:val="20"/>
          <w:szCs w:val="20"/>
          <w:u w:val="single"/>
        </w:rPr>
        <w:t>http://www.clarkart.edu/</w:t>
      </w:r>
    </w:p>
    <w:p w:rsidR="00174CB4" w:rsidRPr="002D4CB9" w:rsidRDefault="00174CB4" w:rsidP="00174CB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</w:rPr>
      </w:pPr>
      <w:r w:rsidRPr="002D4CB9">
        <w:rPr>
          <w:rFonts w:eastAsia="Times New Roman" w:cs="Times New Roman"/>
          <w:b/>
        </w:rPr>
        <w:t>Plan to spend a minimum of 1 1/2 - 2 hours in order to look at everything and gather significant information for your presentation.</w:t>
      </w:r>
    </w:p>
    <w:p w:rsidR="00174CB4" w:rsidRPr="002D4CB9" w:rsidRDefault="00174CB4" w:rsidP="00174CB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</w:rPr>
      </w:pPr>
      <w:r w:rsidRPr="002D4CB9">
        <w:rPr>
          <w:rFonts w:eastAsia="Times New Roman" w:cs="Times New Roman"/>
          <w:b/>
        </w:rPr>
        <w:t xml:space="preserve"> Have a photo taken of yourself in front of one of the pieces in the museum as proof you were there and put it in the presentation.</w:t>
      </w:r>
    </w:p>
    <w:p w:rsidR="002D4CB9" w:rsidRPr="002D4CB9" w:rsidRDefault="002D4CB9" w:rsidP="002D4CB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</w:rPr>
      </w:pPr>
      <w:r w:rsidRPr="002D4CB9">
        <w:rPr>
          <w:rFonts w:eastAsia="Times New Roman" w:cs="Times New Roman"/>
          <w:b/>
        </w:rPr>
        <w:t>Select two pieces from the museum that would make an interesting compare/contrast presentation.</w:t>
      </w:r>
    </w:p>
    <w:p w:rsidR="00174CB4" w:rsidRPr="002D4CB9" w:rsidRDefault="002D4CB9" w:rsidP="002D4CB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</w:rPr>
      </w:pPr>
      <w:r w:rsidRPr="002D4CB9">
        <w:rPr>
          <w:rFonts w:eastAsia="Times New Roman" w:cs="Times New Roman"/>
          <w:b/>
        </w:rPr>
        <w:t>Gather</w:t>
      </w:r>
      <w:r w:rsidR="00174CB4" w:rsidRPr="002D4CB9">
        <w:rPr>
          <w:rFonts w:eastAsia="Times New Roman" w:cs="Times New Roman"/>
          <w:b/>
        </w:rPr>
        <w:t xml:space="preserve"> info during your visit </w:t>
      </w:r>
      <w:r w:rsidRPr="002D4CB9">
        <w:rPr>
          <w:rFonts w:eastAsia="Times New Roman" w:cs="Times New Roman"/>
          <w:b/>
        </w:rPr>
        <w:t>using the "tips" page for each piece.</w:t>
      </w:r>
    </w:p>
    <w:p w:rsidR="00174CB4" w:rsidRPr="002D4CB9" w:rsidRDefault="002D4CB9" w:rsidP="00174CB4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u w:val="single"/>
        </w:rPr>
      </w:pPr>
      <w:r w:rsidRPr="002D4CB9">
        <w:rPr>
          <w:rFonts w:eastAsia="Times New Roman" w:cs="Times New Roman"/>
          <w:b/>
          <w:bCs/>
          <w:u w:val="single"/>
        </w:rPr>
        <w:t xml:space="preserve">Presentation: </w:t>
      </w:r>
      <w:r w:rsidR="00174CB4" w:rsidRPr="002D4CB9">
        <w:rPr>
          <w:rFonts w:eastAsia="Times New Roman" w:cs="Times New Roman"/>
          <w:b/>
          <w:bCs/>
          <w:u w:val="single"/>
        </w:rPr>
        <w:t>Use PowerPoint or I Movie</w:t>
      </w:r>
    </w:p>
    <w:p w:rsidR="00174CB4" w:rsidRPr="002D4CB9" w:rsidRDefault="00174CB4" w:rsidP="00174CB4">
      <w:pPr>
        <w:tabs>
          <w:tab w:val="left" w:pos="630"/>
        </w:tabs>
        <w:spacing w:before="100" w:beforeAutospacing="1" w:after="100" w:afterAutospacing="1" w:line="240" w:lineRule="auto"/>
        <w:ind w:left="600"/>
        <w:rPr>
          <w:rFonts w:eastAsia="Times New Roman" w:cs="Times New Roman"/>
          <w:b/>
        </w:rPr>
      </w:pPr>
      <w:r w:rsidRPr="002D4CB9">
        <w:rPr>
          <w:rFonts w:eastAsia="Times New Roman" w:cs="Times New Roman"/>
          <w:b/>
        </w:rPr>
        <w:t>Put together a 10 slide "visual story" that documents and explains the comparisons you made of the two art works you selected.  Incorporate both text and pictures / Visuals.</w:t>
      </w:r>
    </w:p>
    <w:p w:rsidR="00174CB4" w:rsidRPr="002D4CB9" w:rsidRDefault="00174CB4" w:rsidP="00174CB4">
      <w:pPr>
        <w:spacing w:before="100" w:beforeAutospacing="1" w:after="100" w:afterAutospacing="1" w:line="240" w:lineRule="auto"/>
        <w:ind w:left="600"/>
        <w:rPr>
          <w:rFonts w:eastAsia="Times New Roman" w:cs="Times New Roman"/>
          <w:b/>
        </w:rPr>
      </w:pPr>
      <w:r w:rsidRPr="002D4CB9">
        <w:rPr>
          <w:rFonts w:eastAsia="Times New Roman" w:cs="Times New Roman"/>
          <w:b/>
        </w:rPr>
        <w:t>End your presentation with a conclusion based on your interpretation or on research, depending what seems to be the best approach.</w:t>
      </w:r>
    </w:p>
    <w:p w:rsidR="00174CB4" w:rsidRPr="002D4CB9" w:rsidRDefault="00174CB4" w:rsidP="00174CB4">
      <w:pPr>
        <w:spacing w:before="100" w:beforeAutospacing="1" w:after="100" w:afterAutospacing="1" w:line="240" w:lineRule="auto"/>
        <w:ind w:left="600"/>
        <w:rPr>
          <w:rFonts w:eastAsia="Times New Roman" w:cs="Times New Roman"/>
          <w:b/>
        </w:rPr>
      </w:pPr>
      <w:r w:rsidRPr="002D4CB9">
        <w:rPr>
          <w:rFonts w:eastAsia="Times New Roman" w:cs="Times New Roman"/>
          <w:b/>
        </w:rPr>
        <w:t>Save this on a thumb drive and bring it to class on the first day, ready to share.</w:t>
      </w:r>
    </w:p>
    <w:p w:rsidR="002D4CB9" w:rsidRPr="00171DD9" w:rsidRDefault="00171DD9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B)  </w:t>
      </w:r>
      <w:r w:rsidR="002D4CB9" w:rsidRPr="00171DD9">
        <w:rPr>
          <w:b/>
          <w:color w:val="000000"/>
          <w:sz w:val="24"/>
          <w:szCs w:val="24"/>
          <w:u w:val="single"/>
        </w:rPr>
        <w:t>Text reading and flashcards</w:t>
      </w:r>
      <w:r w:rsidR="00535511" w:rsidRPr="00171DD9">
        <w:rPr>
          <w:color w:val="000000"/>
          <w:sz w:val="24"/>
          <w:szCs w:val="24"/>
        </w:rPr>
        <w:br/>
      </w:r>
      <w:r w:rsidR="002D4CB9" w:rsidRPr="00171DD9">
        <w:rPr>
          <w:color w:val="000000"/>
          <w:sz w:val="24"/>
          <w:szCs w:val="24"/>
        </w:rPr>
        <w:t xml:space="preserve">1)   </w:t>
      </w:r>
      <w:r w:rsidR="002D4CB9" w:rsidRPr="00171DD9">
        <w:rPr>
          <w:rStyle w:val="Strong"/>
          <w:color w:val="000000"/>
          <w:sz w:val="24"/>
          <w:szCs w:val="24"/>
        </w:rPr>
        <w:t>R</w:t>
      </w:r>
      <w:r w:rsidR="00535511" w:rsidRPr="00171DD9">
        <w:rPr>
          <w:rStyle w:val="Strong"/>
          <w:color w:val="000000"/>
          <w:sz w:val="24"/>
          <w:szCs w:val="24"/>
        </w:rPr>
        <w:t>ead pages 1- 6 </w:t>
      </w:r>
      <w:r w:rsidR="002D4CB9" w:rsidRPr="00171DD9">
        <w:rPr>
          <w:rStyle w:val="Strong"/>
          <w:color w:val="000000"/>
          <w:sz w:val="24"/>
          <w:szCs w:val="24"/>
        </w:rPr>
        <w:t>of the introduction.</w:t>
      </w:r>
      <w:r w:rsidR="00535511" w:rsidRPr="00171DD9">
        <w:rPr>
          <w:color w:val="000000"/>
          <w:sz w:val="24"/>
          <w:szCs w:val="24"/>
        </w:rPr>
        <w:br/>
      </w:r>
      <w:r w:rsidR="002D4CB9" w:rsidRPr="00171DD9">
        <w:rPr>
          <w:color w:val="000000"/>
          <w:sz w:val="24"/>
          <w:szCs w:val="24"/>
        </w:rPr>
        <w:t xml:space="preserve">2)  </w:t>
      </w:r>
      <w:r w:rsidR="00535511" w:rsidRPr="00171DD9">
        <w:rPr>
          <w:color w:val="000000"/>
          <w:sz w:val="24"/>
          <w:szCs w:val="24"/>
        </w:rPr>
        <w:t> </w:t>
      </w:r>
      <w:r w:rsidR="00535511" w:rsidRPr="00171DD9">
        <w:rPr>
          <w:rStyle w:val="Strong"/>
          <w:color w:val="000000"/>
          <w:sz w:val="24"/>
          <w:szCs w:val="24"/>
        </w:rPr>
        <w:t>Read pages 6- 13</w:t>
      </w:r>
      <w:r w:rsidR="002D4CB9" w:rsidRPr="00171DD9">
        <w:rPr>
          <w:rStyle w:val="Strong"/>
          <w:color w:val="000000"/>
          <w:sz w:val="24"/>
          <w:szCs w:val="24"/>
        </w:rPr>
        <w:t>.</w:t>
      </w:r>
      <w:r w:rsidR="00535511" w:rsidRPr="00171DD9">
        <w:rPr>
          <w:color w:val="000000"/>
          <w:sz w:val="24"/>
          <w:szCs w:val="24"/>
        </w:rPr>
        <w:t> </w:t>
      </w:r>
      <w:r w:rsidR="00535511" w:rsidRPr="00171DD9">
        <w:rPr>
          <w:color w:val="000000"/>
          <w:sz w:val="24"/>
          <w:szCs w:val="24"/>
        </w:rPr>
        <w:br/>
      </w:r>
      <w:r w:rsidR="002D4CB9" w:rsidRPr="00171DD9">
        <w:rPr>
          <w:color w:val="000000"/>
          <w:sz w:val="24"/>
          <w:szCs w:val="24"/>
        </w:rPr>
        <w:t xml:space="preserve">3)  </w:t>
      </w:r>
      <w:r w:rsidR="00535511" w:rsidRPr="00171DD9">
        <w:rPr>
          <w:color w:val="000000"/>
          <w:sz w:val="24"/>
          <w:szCs w:val="24"/>
        </w:rPr>
        <w:t> </w:t>
      </w:r>
      <w:r w:rsidR="00535511" w:rsidRPr="00171DD9">
        <w:rPr>
          <w:rStyle w:val="Strong"/>
          <w:color w:val="000000"/>
          <w:sz w:val="24"/>
          <w:szCs w:val="24"/>
        </w:rPr>
        <w:t>Complete Study Guide</w:t>
      </w:r>
      <w:r w:rsidR="002D4CB9" w:rsidRPr="00171DD9">
        <w:rPr>
          <w:color w:val="000000"/>
          <w:sz w:val="24"/>
          <w:szCs w:val="24"/>
        </w:rPr>
        <w:t xml:space="preserve"> </w:t>
      </w:r>
      <w:r w:rsidR="002D4CB9" w:rsidRPr="00171DD9">
        <w:rPr>
          <w:b/>
          <w:color w:val="000000"/>
          <w:sz w:val="24"/>
          <w:szCs w:val="24"/>
        </w:rPr>
        <w:t>questions.</w:t>
      </w:r>
    </w:p>
    <w:p w:rsidR="00171DD9" w:rsidRPr="00171DD9" w:rsidRDefault="002D4CB9">
      <w:pPr>
        <w:rPr>
          <w:color w:val="000000"/>
          <w:sz w:val="24"/>
          <w:szCs w:val="24"/>
        </w:rPr>
      </w:pPr>
      <w:r w:rsidRPr="00171DD9">
        <w:rPr>
          <w:color w:val="000000"/>
          <w:sz w:val="24"/>
          <w:szCs w:val="24"/>
        </w:rPr>
        <w:t xml:space="preserve">4)  </w:t>
      </w:r>
      <w:r w:rsidR="00535511" w:rsidRPr="00171DD9">
        <w:rPr>
          <w:color w:val="000000"/>
          <w:sz w:val="24"/>
          <w:szCs w:val="24"/>
        </w:rPr>
        <w:t xml:space="preserve"> </w:t>
      </w:r>
      <w:r w:rsidR="00535511" w:rsidRPr="00171DD9">
        <w:rPr>
          <w:b/>
          <w:color w:val="000000"/>
          <w:sz w:val="24"/>
          <w:szCs w:val="24"/>
        </w:rPr>
        <w:t>Start Chapter 1 </w:t>
      </w:r>
      <w:hyperlink r:id="rId11" w:history="1">
        <w:r w:rsidR="00535511" w:rsidRPr="00171DD9">
          <w:rPr>
            <w:rStyle w:val="Hyperlink"/>
            <w:b/>
            <w:sz w:val="24"/>
            <w:szCs w:val="24"/>
          </w:rPr>
          <w:t>Prehistoric Art</w:t>
        </w:r>
      </w:hyperlink>
      <w:r w:rsidR="00535511" w:rsidRPr="00171DD9">
        <w:rPr>
          <w:color w:val="000000"/>
          <w:sz w:val="24"/>
          <w:szCs w:val="24"/>
        </w:rPr>
        <w:t>, read </w:t>
      </w:r>
      <w:r w:rsidR="00535511" w:rsidRPr="00171DD9">
        <w:rPr>
          <w:rStyle w:val="Strong"/>
          <w:color w:val="000000"/>
          <w:sz w:val="24"/>
          <w:szCs w:val="24"/>
        </w:rPr>
        <w:t>pages 15-18</w:t>
      </w:r>
      <w:r w:rsidRPr="00171DD9">
        <w:rPr>
          <w:color w:val="000000"/>
          <w:sz w:val="24"/>
          <w:szCs w:val="24"/>
        </w:rPr>
        <w:br/>
        <w:t xml:space="preserve">      </w:t>
      </w:r>
      <w:r w:rsidR="00171DD9" w:rsidRPr="00171DD9">
        <w:rPr>
          <w:color w:val="000000"/>
          <w:sz w:val="24"/>
          <w:szCs w:val="24"/>
        </w:rPr>
        <w:t xml:space="preserve"> </w:t>
      </w:r>
      <w:r w:rsidRPr="00171DD9">
        <w:rPr>
          <w:color w:val="000000"/>
          <w:sz w:val="24"/>
          <w:szCs w:val="24"/>
        </w:rPr>
        <w:t>*</w:t>
      </w:r>
      <w:r w:rsidR="00171DD9" w:rsidRPr="00171DD9">
        <w:rPr>
          <w:color w:val="000000"/>
          <w:sz w:val="24"/>
          <w:szCs w:val="24"/>
        </w:rPr>
        <w:t xml:space="preserve"> </w:t>
      </w:r>
      <w:r w:rsidR="00535511" w:rsidRPr="00171DD9">
        <w:rPr>
          <w:rStyle w:val="Strong"/>
          <w:color w:val="000000"/>
          <w:sz w:val="24"/>
          <w:szCs w:val="24"/>
        </w:rPr>
        <w:t>Make flashcards</w:t>
      </w:r>
      <w:r w:rsidRPr="00171DD9">
        <w:rPr>
          <w:color w:val="000000"/>
          <w:sz w:val="24"/>
          <w:szCs w:val="24"/>
        </w:rPr>
        <w:t> </w:t>
      </w:r>
      <w:r w:rsidRPr="00171DD9">
        <w:rPr>
          <w:b/>
          <w:color w:val="000000"/>
          <w:sz w:val="24"/>
          <w:szCs w:val="24"/>
        </w:rPr>
        <w:t>for</w:t>
      </w:r>
      <w:r w:rsidRPr="00171DD9">
        <w:rPr>
          <w:color w:val="000000"/>
          <w:sz w:val="24"/>
          <w:szCs w:val="24"/>
        </w:rPr>
        <w:t xml:space="preserve"> </w:t>
      </w:r>
      <w:r w:rsidR="00535511" w:rsidRPr="00171DD9">
        <w:rPr>
          <w:b/>
          <w:color w:val="000000"/>
          <w:sz w:val="24"/>
          <w:szCs w:val="24"/>
          <w:u w:val="single"/>
        </w:rPr>
        <w:t>Feline-</w:t>
      </w:r>
      <w:r w:rsidRPr="00171DD9">
        <w:rPr>
          <w:b/>
          <w:color w:val="000000"/>
          <w:sz w:val="24"/>
          <w:szCs w:val="24"/>
          <w:u w:val="single"/>
        </w:rPr>
        <w:t>headed woman statuette</w:t>
      </w:r>
      <w:r w:rsidRPr="00171DD9">
        <w:rPr>
          <w:b/>
          <w:color w:val="000000"/>
          <w:sz w:val="24"/>
          <w:szCs w:val="24"/>
        </w:rPr>
        <w:t xml:space="preserve"> and the </w:t>
      </w:r>
      <w:r w:rsidRPr="00171DD9">
        <w:rPr>
          <w:b/>
          <w:color w:val="000000"/>
          <w:sz w:val="24"/>
          <w:szCs w:val="24"/>
          <w:u w:val="single"/>
        </w:rPr>
        <w:t xml:space="preserve">Venus of </w:t>
      </w:r>
      <w:proofErr w:type="spellStart"/>
      <w:r w:rsidRPr="00171DD9">
        <w:rPr>
          <w:b/>
          <w:color w:val="000000"/>
          <w:sz w:val="24"/>
          <w:szCs w:val="24"/>
          <w:u w:val="single"/>
        </w:rPr>
        <w:t>Willendorf</w:t>
      </w:r>
      <w:proofErr w:type="spellEnd"/>
      <w:r w:rsidRPr="00171DD9">
        <w:rPr>
          <w:color w:val="000000"/>
          <w:sz w:val="24"/>
          <w:szCs w:val="24"/>
        </w:rPr>
        <w:t> </w:t>
      </w:r>
      <w:r w:rsidR="00535511" w:rsidRPr="00171DD9">
        <w:rPr>
          <w:color w:val="000000"/>
          <w:sz w:val="24"/>
          <w:szCs w:val="24"/>
        </w:rPr>
        <w:t>     </w:t>
      </w:r>
      <w:r w:rsidR="00535511" w:rsidRPr="00171DD9">
        <w:rPr>
          <w:color w:val="000000"/>
          <w:sz w:val="24"/>
          <w:szCs w:val="24"/>
        </w:rPr>
        <w:br/>
      </w:r>
      <w:r w:rsidR="00171DD9" w:rsidRPr="00171DD9">
        <w:rPr>
          <w:color w:val="000000"/>
          <w:sz w:val="24"/>
          <w:szCs w:val="24"/>
        </w:rPr>
        <w:t xml:space="preserve">5)  </w:t>
      </w:r>
      <w:r w:rsidR="00535511" w:rsidRPr="00171DD9">
        <w:rPr>
          <w:color w:val="000000"/>
          <w:sz w:val="24"/>
          <w:szCs w:val="24"/>
        </w:rPr>
        <w:t> </w:t>
      </w:r>
      <w:r w:rsidR="00535511" w:rsidRPr="00171DD9">
        <w:rPr>
          <w:rStyle w:val="Strong"/>
          <w:color w:val="000000"/>
          <w:sz w:val="24"/>
          <w:szCs w:val="24"/>
        </w:rPr>
        <w:t>Read pages 19-23</w:t>
      </w:r>
      <w:r w:rsidR="00171DD9" w:rsidRPr="00171DD9">
        <w:rPr>
          <w:color w:val="000000"/>
          <w:sz w:val="24"/>
          <w:szCs w:val="24"/>
        </w:rPr>
        <w:br/>
        <w:t xml:space="preserve">        * </w:t>
      </w:r>
      <w:r w:rsidR="00535511" w:rsidRPr="00171DD9">
        <w:rPr>
          <w:rStyle w:val="Strong"/>
          <w:color w:val="000000"/>
          <w:sz w:val="24"/>
          <w:szCs w:val="24"/>
        </w:rPr>
        <w:t>Make flashcards</w:t>
      </w:r>
      <w:r w:rsidR="00535511" w:rsidRPr="00171DD9">
        <w:rPr>
          <w:color w:val="000000"/>
          <w:sz w:val="24"/>
          <w:szCs w:val="24"/>
        </w:rPr>
        <w:t> </w:t>
      </w:r>
      <w:r w:rsidR="00535511" w:rsidRPr="00171DD9">
        <w:rPr>
          <w:b/>
          <w:color w:val="000000"/>
          <w:sz w:val="24"/>
          <w:szCs w:val="24"/>
        </w:rPr>
        <w:t xml:space="preserve">for the </w:t>
      </w:r>
      <w:r w:rsidR="00535511" w:rsidRPr="00171DD9">
        <w:rPr>
          <w:b/>
          <w:color w:val="000000"/>
          <w:sz w:val="24"/>
          <w:szCs w:val="24"/>
          <w:u w:val="single"/>
        </w:rPr>
        <w:t>Clay Bison</w:t>
      </w:r>
      <w:r w:rsidR="00535511" w:rsidRPr="00171DD9">
        <w:rPr>
          <w:b/>
          <w:color w:val="000000"/>
          <w:sz w:val="24"/>
          <w:szCs w:val="24"/>
        </w:rPr>
        <w:t xml:space="preserve"> at Le </w:t>
      </w:r>
      <w:proofErr w:type="spellStart"/>
      <w:r w:rsidR="00535511" w:rsidRPr="00171DD9">
        <w:rPr>
          <w:b/>
          <w:color w:val="000000"/>
          <w:sz w:val="24"/>
          <w:szCs w:val="24"/>
        </w:rPr>
        <w:t>Tuc'Audoubert</w:t>
      </w:r>
      <w:proofErr w:type="spellEnd"/>
      <w:r w:rsidR="00535511" w:rsidRPr="00171DD9">
        <w:rPr>
          <w:b/>
          <w:color w:val="000000"/>
          <w:sz w:val="24"/>
          <w:szCs w:val="24"/>
        </w:rPr>
        <w:t xml:space="preserve"> and </w:t>
      </w:r>
      <w:r w:rsidR="00171DD9" w:rsidRPr="00171DD9">
        <w:rPr>
          <w:b/>
          <w:color w:val="000000"/>
          <w:sz w:val="24"/>
          <w:szCs w:val="24"/>
        </w:rPr>
        <w:t xml:space="preserve">the </w:t>
      </w:r>
      <w:r w:rsidR="00171DD9" w:rsidRPr="00171DD9">
        <w:rPr>
          <w:b/>
          <w:color w:val="000000"/>
          <w:sz w:val="24"/>
          <w:szCs w:val="24"/>
          <w:u w:val="single"/>
        </w:rPr>
        <w:t>Cave paintings</w:t>
      </w:r>
      <w:r w:rsidR="00171DD9" w:rsidRPr="00171DD9">
        <w:rPr>
          <w:b/>
          <w:color w:val="000000"/>
          <w:sz w:val="24"/>
          <w:szCs w:val="24"/>
        </w:rPr>
        <w:t xml:space="preserve"> at Lascaux.</w:t>
      </w:r>
      <w:r w:rsidR="00535511" w:rsidRPr="00171DD9">
        <w:rPr>
          <w:color w:val="000000"/>
          <w:sz w:val="24"/>
          <w:szCs w:val="24"/>
        </w:rPr>
        <w:br/>
      </w:r>
      <w:r w:rsidR="00171DD9" w:rsidRPr="00171DD9">
        <w:rPr>
          <w:color w:val="000000"/>
          <w:sz w:val="24"/>
          <w:szCs w:val="24"/>
        </w:rPr>
        <w:t xml:space="preserve">6)  </w:t>
      </w:r>
      <w:r w:rsidR="00535511" w:rsidRPr="00171DD9">
        <w:rPr>
          <w:color w:val="000000"/>
          <w:sz w:val="24"/>
          <w:szCs w:val="24"/>
        </w:rPr>
        <w:t> </w:t>
      </w:r>
      <w:r w:rsidR="00535511" w:rsidRPr="00171DD9">
        <w:rPr>
          <w:rStyle w:val="Strong"/>
          <w:color w:val="000000"/>
          <w:sz w:val="24"/>
          <w:szCs w:val="24"/>
        </w:rPr>
        <w:t>Read pages 24-28</w:t>
      </w:r>
      <w:r w:rsidR="00171DD9" w:rsidRPr="00171DD9">
        <w:rPr>
          <w:color w:val="000000"/>
          <w:sz w:val="24"/>
          <w:szCs w:val="24"/>
        </w:rPr>
        <w:br/>
        <w:t xml:space="preserve">        * </w:t>
      </w:r>
      <w:r w:rsidR="00535511" w:rsidRPr="00171DD9">
        <w:rPr>
          <w:rStyle w:val="Strong"/>
          <w:color w:val="000000"/>
          <w:sz w:val="24"/>
          <w:szCs w:val="24"/>
        </w:rPr>
        <w:t>Make a flashcard</w:t>
      </w:r>
      <w:r w:rsidR="00535511" w:rsidRPr="00171DD9">
        <w:rPr>
          <w:color w:val="000000"/>
          <w:sz w:val="24"/>
          <w:szCs w:val="24"/>
        </w:rPr>
        <w:t> </w:t>
      </w:r>
      <w:r w:rsidR="00535511" w:rsidRPr="00171DD9">
        <w:rPr>
          <w:b/>
          <w:color w:val="000000"/>
          <w:sz w:val="24"/>
          <w:szCs w:val="24"/>
        </w:rPr>
        <w:t>for</w:t>
      </w:r>
      <w:r w:rsidR="00535511" w:rsidRPr="00171DD9">
        <w:rPr>
          <w:color w:val="000000"/>
          <w:sz w:val="24"/>
          <w:szCs w:val="24"/>
        </w:rPr>
        <w:t xml:space="preserve"> </w:t>
      </w:r>
      <w:r w:rsidR="00535511" w:rsidRPr="00171DD9">
        <w:rPr>
          <w:b/>
          <w:color w:val="000000"/>
          <w:sz w:val="24"/>
          <w:szCs w:val="24"/>
        </w:rPr>
        <w:t>Stonehenge</w:t>
      </w:r>
      <w:r w:rsidR="00171DD9" w:rsidRPr="00171DD9">
        <w:rPr>
          <w:color w:val="000000"/>
          <w:sz w:val="24"/>
          <w:szCs w:val="24"/>
        </w:rPr>
        <w:t>.</w:t>
      </w:r>
      <w:r w:rsidR="00535511" w:rsidRPr="00171DD9">
        <w:rPr>
          <w:color w:val="000000"/>
          <w:sz w:val="24"/>
          <w:szCs w:val="24"/>
        </w:rPr>
        <w:br/>
        <w:t>8: </w:t>
      </w:r>
      <w:r w:rsidR="00535511" w:rsidRPr="00171DD9">
        <w:rPr>
          <w:rStyle w:val="Strong"/>
          <w:color w:val="000000"/>
          <w:sz w:val="24"/>
          <w:szCs w:val="24"/>
        </w:rPr>
        <w:t>Complete Study Guide and Time Period Chart</w:t>
      </w:r>
      <w:r w:rsidR="00171DD9" w:rsidRPr="00171DD9">
        <w:rPr>
          <w:color w:val="000000"/>
          <w:sz w:val="24"/>
          <w:szCs w:val="24"/>
        </w:rPr>
        <w:t>.</w:t>
      </w:r>
    </w:p>
    <w:p w:rsidR="00A4718E" w:rsidRPr="002D4CB9" w:rsidRDefault="00535511">
      <w:pPr>
        <w:rPr>
          <w:color w:val="000000"/>
        </w:rPr>
      </w:pPr>
      <w:r w:rsidRPr="00171DD9">
        <w:rPr>
          <w:color w:val="000000"/>
          <w:sz w:val="24"/>
          <w:szCs w:val="24"/>
        </w:rPr>
        <w:br/>
      </w:r>
      <w:r w:rsidRPr="00171DD9">
        <w:rPr>
          <w:rStyle w:val="Strong"/>
          <w:color w:val="000000"/>
          <w:sz w:val="28"/>
          <w:szCs w:val="28"/>
          <w:u w:val="single"/>
        </w:rPr>
        <w:t>Recap: Due the first day of school</w:t>
      </w:r>
      <w:r w:rsidRPr="00171DD9">
        <w:rPr>
          <w:color w:val="000000"/>
          <w:sz w:val="28"/>
          <w:szCs w:val="28"/>
        </w:rPr>
        <w:br/>
        <w:t xml:space="preserve">1. </w:t>
      </w:r>
      <w:r w:rsidR="00171DD9" w:rsidRPr="00171DD9">
        <w:rPr>
          <w:color w:val="000000"/>
          <w:sz w:val="28"/>
          <w:szCs w:val="28"/>
        </w:rPr>
        <w:t>Museum Visit Presentation</w:t>
      </w:r>
      <w:r w:rsidRPr="00171DD9">
        <w:rPr>
          <w:color w:val="000000"/>
          <w:sz w:val="28"/>
          <w:szCs w:val="28"/>
        </w:rPr>
        <w:br/>
        <w:t>2. Introduction Study Guide</w:t>
      </w:r>
      <w:r w:rsidRPr="00171DD9">
        <w:rPr>
          <w:color w:val="000000"/>
          <w:sz w:val="28"/>
          <w:szCs w:val="28"/>
        </w:rPr>
        <w:br/>
        <w:t xml:space="preserve">3. Flashcards for Chapter 1 </w:t>
      </w:r>
      <w:r w:rsidRPr="00171DD9">
        <w:rPr>
          <w:color w:val="000000"/>
          <w:sz w:val="28"/>
          <w:szCs w:val="28"/>
        </w:rPr>
        <w:br/>
      </w:r>
      <w:bookmarkStart w:id="0" w:name="_GoBack"/>
      <w:r w:rsidRPr="00171DD9">
        <w:rPr>
          <w:color w:val="000000"/>
          <w:sz w:val="28"/>
          <w:szCs w:val="28"/>
        </w:rPr>
        <w:t>4. Chapter 1 Study Guide</w:t>
      </w:r>
      <w:r w:rsidRPr="00171DD9">
        <w:rPr>
          <w:color w:val="000000"/>
          <w:sz w:val="28"/>
          <w:szCs w:val="28"/>
        </w:rPr>
        <w:br/>
      </w:r>
      <w:bookmarkEnd w:id="0"/>
      <w:r w:rsidRPr="00171DD9">
        <w:rPr>
          <w:color w:val="000000"/>
          <w:sz w:val="28"/>
          <w:szCs w:val="28"/>
        </w:rPr>
        <w:t>5. Chapter 1 Time Period Chart</w:t>
      </w:r>
      <w:r>
        <w:rPr>
          <w:color w:val="000000"/>
        </w:rPr>
        <w:br/>
      </w:r>
    </w:p>
    <w:sectPr w:rsidR="00A4718E" w:rsidRPr="002D4CB9" w:rsidSect="00477E06">
      <w:pgSz w:w="12240" w:h="15840"/>
      <w:pgMar w:top="450" w:right="450" w:bottom="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12356"/>
    <w:multiLevelType w:val="hybridMultilevel"/>
    <w:tmpl w:val="5BC4EA7A"/>
    <w:lvl w:ilvl="0" w:tplc="2A44EE52">
      <w:start w:val="1"/>
      <w:numFmt w:val="lowerLetter"/>
      <w:lvlText w:val="%1)"/>
      <w:lvlJc w:val="left"/>
      <w:pPr>
        <w:ind w:left="720" w:hanging="360"/>
      </w:pPr>
      <w:rPr>
        <w:rFonts w:ascii="Comic Sans MS" w:hAnsi="Comic Sans MS"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B781F"/>
    <w:multiLevelType w:val="hybridMultilevel"/>
    <w:tmpl w:val="86BE98D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11"/>
    <w:rsid w:val="00171DD9"/>
    <w:rsid w:val="00174CB4"/>
    <w:rsid w:val="002D4CB9"/>
    <w:rsid w:val="00477E06"/>
    <w:rsid w:val="00535511"/>
    <w:rsid w:val="00A4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DA3BC3-C7E0-480B-BBB8-E2F3C56D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35511"/>
    <w:rPr>
      <w:b/>
      <w:bCs/>
    </w:rPr>
  </w:style>
  <w:style w:type="character" w:styleId="Hyperlink">
    <w:name w:val="Hyperlink"/>
    <w:basedOn w:val="DefaultParagraphFont"/>
    <w:uiPriority w:val="99"/>
    <w:unhideWhenUsed/>
    <w:rsid w:val="005355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4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anycentergallery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banyinstitute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bany.edu/museum/" TargetMode="External"/><Relationship Id="rId11" Type="http://schemas.openxmlformats.org/officeDocument/2006/relationships/hyperlink" Target="http://www.mchsapah.com/1-prehistoric-art.html" TargetMode="External"/><Relationship Id="rId5" Type="http://schemas.openxmlformats.org/officeDocument/2006/relationships/hyperlink" Target="http://www.weebly.com/weebly/main.php" TargetMode="External"/><Relationship Id="rId10" Type="http://schemas.openxmlformats.org/officeDocument/2006/relationships/hyperlink" Target="http://www.hydecollectio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ssmoc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Kaaren Caron</dc:creator>
  <cp:keywords/>
  <dc:description/>
  <cp:lastModifiedBy>Kaaren Caron</cp:lastModifiedBy>
  <cp:revision>2</cp:revision>
  <dcterms:created xsi:type="dcterms:W3CDTF">2014-06-18T19:33:00Z</dcterms:created>
  <dcterms:modified xsi:type="dcterms:W3CDTF">2014-06-19T13:32:00Z</dcterms:modified>
</cp:coreProperties>
</file>