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07" w:rsidRPr="000E6CFD" w:rsidRDefault="004F6807" w:rsidP="004F6807">
      <w:pPr>
        <w:spacing w:after="0"/>
        <w:rPr>
          <w:rFonts w:ascii="Book Antiqua" w:hAnsi="Book Antiqua" w:cs="Narkisim"/>
          <w:sz w:val="24"/>
          <w:szCs w:val="24"/>
        </w:rPr>
      </w:pPr>
      <w:r w:rsidRPr="000E6CFD">
        <w:rPr>
          <w:rFonts w:ascii="Book Antiqua" w:hAnsi="Book Antiqua" w:cs="Narkisim"/>
          <w:sz w:val="24"/>
          <w:szCs w:val="24"/>
        </w:rPr>
        <w:t>N</w:t>
      </w:r>
      <w:r>
        <w:rPr>
          <w:rFonts w:ascii="Book Antiqua" w:hAnsi="Book Antiqua" w:cs="Narkisim"/>
          <w:sz w:val="24"/>
          <w:szCs w:val="24"/>
        </w:rPr>
        <w:t>ame: ____________________</w:t>
      </w:r>
      <w:r>
        <w:rPr>
          <w:rFonts w:ascii="Book Antiqua" w:hAnsi="Book Antiqua" w:cs="Narkisim"/>
          <w:sz w:val="24"/>
          <w:szCs w:val="24"/>
        </w:rPr>
        <w:tab/>
      </w:r>
      <w:r>
        <w:rPr>
          <w:rFonts w:ascii="Book Antiqua" w:hAnsi="Book Antiqua" w:cs="Narkisim"/>
          <w:sz w:val="24"/>
          <w:szCs w:val="24"/>
        </w:rPr>
        <w:tab/>
      </w:r>
      <w:r>
        <w:rPr>
          <w:rFonts w:ascii="Book Antiqua" w:hAnsi="Book Antiqua" w:cs="Narkisim"/>
          <w:sz w:val="24"/>
          <w:szCs w:val="24"/>
        </w:rPr>
        <w:tab/>
      </w:r>
      <w:r>
        <w:rPr>
          <w:rFonts w:ascii="Book Antiqua" w:hAnsi="Book Antiqua" w:cs="Narkisim"/>
          <w:sz w:val="24"/>
          <w:szCs w:val="24"/>
        </w:rPr>
        <w:tab/>
      </w:r>
      <w:r>
        <w:rPr>
          <w:rFonts w:ascii="Book Antiqua" w:hAnsi="Book Antiqua" w:cs="Narkisim"/>
          <w:sz w:val="24"/>
          <w:szCs w:val="24"/>
        </w:rPr>
        <w:tab/>
      </w:r>
      <w:r w:rsidR="00FF608B">
        <w:rPr>
          <w:rFonts w:ascii="Book Antiqua" w:hAnsi="Book Antiqua" w:cs="Narkisim"/>
          <w:sz w:val="24"/>
          <w:szCs w:val="24"/>
        </w:rPr>
        <w:t xml:space="preserve">                     </w:t>
      </w:r>
      <w:r>
        <w:rPr>
          <w:rFonts w:ascii="Book Antiqua" w:hAnsi="Book Antiqua" w:cs="Narkisim"/>
          <w:sz w:val="24"/>
          <w:szCs w:val="24"/>
        </w:rPr>
        <w:t>AP Art History- Caron</w:t>
      </w:r>
    </w:p>
    <w:p w:rsidR="004F6807" w:rsidRPr="000E6CFD" w:rsidRDefault="004F6807" w:rsidP="004F6807">
      <w:pPr>
        <w:spacing w:after="0"/>
        <w:rPr>
          <w:rFonts w:ascii="Book Antiqua" w:hAnsi="Book Antiqua" w:cs="Narkisim"/>
          <w:sz w:val="24"/>
          <w:szCs w:val="24"/>
        </w:rPr>
      </w:pPr>
      <w:r>
        <w:rPr>
          <w:rFonts w:ascii="Book Antiqua" w:hAnsi="Book Antiqua" w:cs="Narkisim"/>
          <w:sz w:val="24"/>
          <w:szCs w:val="24"/>
        </w:rPr>
        <w:t>Original Source Question</w:t>
      </w:r>
      <w:r w:rsidRPr="000E6CFD">
        <w:rPr>
          <w:rFonts w:ascii="Book Antiqua" w:hAnsi="Book Antiqua" w:cs="Narkisim"/>
          <w:sz w:val="24"/>
          <w:szCs w:val="24"/>
        </w:rPr>
        <w:t xml:space="preserve">: </w:t>
      </w:r>
      <w:proofErr w:type="spellStart"/>
      <w:r w:rsidRPr="000E6CFD">
        <w:rPr>
          <w:rFonts w:ascii="Book Antiqua" w:hAnsi="Book Antiqua" w:cs="Narkisim"/>
          <w:sz w:val="24"/>
          <w:szCs w:val="24"/>
        </w:rPr>
        <w:t>Alberti</w:t>
      </w:r>
      <w:proofErr w:type="spellEnd"/>
    </w:p>
    <w:p w:rsidR="004F6807" w:rsidRPr="000E6CFD" w:rsidRDefault="004F6807" w:rsidP="004F6807">
      <w:pPr>
        <w:spacing w:after="0"/>
        <w:rPr>
          <w:rFonts w:ascii="Book Antiqua" w:hAnsi="Book Antiqua" w:cs="Narkisim"/>
          <w:sz w:val="24"/>
          <w:szCs w:val="24"/>
        </w:rPr>
      </w:pPr>
    </w:p>
    <w:p w:rsidR="004F6807" w:rsidRPr="000E6CFD" w:rsidRDefault="004F6807" w:rsidP="004F6807">
      <w:pPr>
        <w:spacing w:after="0"/>
        <w:rPr>
          <w:rFonts w:ascii="Book Antiqua" w:hAnsi="Book Antiqua" w:cs="Narkisim"/>
          <w:b/>
          <w:sz w:val="24"/>
          <w:szCs w:val="24"/>
          <w:u w:val="single"/>
        </w:rPr>
      </w:pPr>
      <w:r w:rsidRPr="000E6CFD">
        <w:rPr>
          <w:rFonts w:ascii="Book Antiqua" w:hAnsi="Book Antiqua" w:cs="Narkisim"/>
          <w:b/>
          <w:sz w:val="24"/>
          <w:szCs w:val="24"/>
          <w:u w:val="single"/>
        </w:rPr>
        <w:t>Directions:</w:t>
      </w:r>
    </w:p>
    <w:p w:rsidR="004F6807" w:rsidRPr="000E6CFD" w:rsidRDefault="004F6807" w:rsidP="004F6807">
      <w:pPr>
        <w:spacing w:after="0"/>
        <w:rPr>
          <w:rFonts w:ascii="Book Antiqua" w:hAnsi="Book Antiqua" w:cs="Narkisim"/>
          <w:sz w:val="24"/>
          <w:szCs w:val="24"/>
        </w:rPr>
      </w:pPr>
      <w:r w:rsidRPr="000E6CFD">
        <w:rPr>
          <w:rFonts w:ascii="Book Antiqua" w:hAnsi="Book Antiqua" w:cs="Narkisim"/>
          <w:sz w:val="24"/>
          <w:szCs w:val="24"/>
        </w:rPr>
        <w:t xml:space="preserve">Below is a quote from Leon Battista </w:t>
      </w:r>
      <w:proofErr w:type="spellStart"/>
      <w:r w:rsidRPr="000E6CFD">
        <w:rPr>
          <w:rFonts w:ascii="Book Antiqua" w:hAnsi="Book Antiqua" w:cs="Narkisim"/>
          <w:sz w:val="24"/>
          <w:szCs w:val="24"/>
        </w:rPr>
        <w:t>Alberti</w:t>
      </w:r>
      <w:proofErr w:type="spellEnd"/>
      <w:r w:rsidRPr="000E6CFD">
        <w:rPr>
          <w:rFonts w:ascii="Book Antiqua" w:hAnsi="Book Antiqua" w:cs="Narkisim"/>
          <w:sz w:val="24"/>
          <w:szCs w:val="24"/>
        </w:rPr>
        <w:t xml:space="preserve">. Use your art historical knowledge to answer the question based upon the architectural work of </w:t>
      </w:r>
      <w:proofErr w:type="spellStart"/>
      <w:r w:rsidRPr="000E6CFD">
        <w:rPr>
          <w:rFonts w:ascii="Book Antiqua" w:hAnsi="Book Antiqua" w:cs="Narkisim"/>
          <w:sz w:val="24"/>
          <w:szCs w:val="24"/>
        </w:rPr>
        <w:t>Alberti</w:t>
      </w:r>
      <w:proofErr w:type="spellEnd"/>
      <w:r w:rsidRPr="000E6CFD">
        <w:rPr>
          <w:rFonts w:ascii="Book Antiqua" w:hAnsi="Book Antiqua" w:cs="Narkisim"/>
          <w:sz w:val="24"/>
          <w:szCs w:val="24"/>
        </w:rPr>
        <w:t xml:space="preserve">. Justify your response with specific characteristics that are associated with his work and the work of the Early Renaissance era. </w:t>
      </w:r>
    </w:p>
    <w:p w:rsidR="004F6807" w:rsidRPr="000E6CFD" w:rsidRDefault="004F6807" w:rsidP="004F6807">
      <w:pPr>
        <w:spacing w:after="0"/>
        <w:rPr>
          <w:rFonts w:ascii="Book Antiqua" w:hAnsi="Book Antiqua" w:cs="Narkisim"/>
          <w:sz w:val="24"/>
          <w:szCs w:val="24"/>
        </w:rPr>
      </w:pPr>
    </w:p>
    <w:p w:rsidR="004F6807" w:rsidRDefault="004F6807" w:rsidP="004F6807">
      <w:pPr>
        <w:spacing w:after="0"/>
        <w:rPr>
          <w:rFonts w:ascii="Book Antiqua" w:hAnsi="Book Antiqua" w:cs="Narkisim"/>
          <w:sz w:val="24"/>
          <w:szCs w:val="24"/>
        </w:rPr>
      </w:pPr>
      <w:r w:rsidRPr="000E6CFD">
        <w:rPr>
          <w:rFonts w:ascii="Book Antiqua" w:hAnsi="Book Antiqua" w:cs="Narkisim"/>
          <w:sz w:val="24"/>
          <w:szCs w:val="24"/>
        </w:rPr>
        <w:t xml:space="preserve">Try not to spend more than </w:t>
      </w:r>
      <w:r>
        <w:rPr>
          <w:rFonts w:ascii="Book Antiqua" w:hAnsi="Book Antiqua" w:cs="Narkisim"/>
          <w:sz w:val="24"/>
          <w:szCs w:val="24"/>
        </w:rPr>
        <w:t>30</w:t>
      </w:r>
      <w:r w:rsidRPr="000E6CFD">
        <w:rPr>
          <w:rFonts w:ascii="Book Antiqua" w:hAnsi="Book Antiqua" w:cs="Narkisim"/>
          <w:sz w:val="24"/>
          <w:szCs w:val="24"/>
        </w:rPr>
        <w:t xml:space="preserve"> minutes on it. </w:t>
      </w:r>
      <w:r>
        <w:rPr>
          <w:rFonts w:ascii="Book Antiqua" w:hAnsi="Book Antiqua" w:cs="Narkisim"/>
          <w:sz w:val="24"/>
          <w:szCs w:val="24"/>
        </w:rPr>
        <w:t>Your response should be approximately one page.</w:t>
      </w:r>
    </w:p>
    <w:p w:rsidR="00FF608B" w:rsidRPr="000E6CFD" w:rsidRDefault="00FF608B" w:rsidP="004F6807">
      <w:pPr>
        <w:spacing w:after="0"/>
        <w:rPr>
          <w:rFonts w:ascii="Book Antiqua" w:hAnsi="Book Antiqua" w:cs="Narkisim"/>
          <w:sz w:val="24"/>
          <w:szCs w:val="24"/>
        </w:rPr>
      </w:pPr>
      <w:bookmarkStart w:id="0" w:name="_GoBack"/>
      <w:bookmarkEnd w:id="0"/>
    </w:p>
    <w:p w:rsidR="004F6807" w:rsidRPr="000E6CFD" w:rsidRDefault="004F6807" w:rsidP="00FF608B">
      <w:pPr>
        <w:spacing w:after="0"/>
        <w:rPr>
          <w:rFonts w:ascii="Book Antiqua" w:hAnsi="Book Antiqua"/>
          <w:b/>
          <w:sz w:val="24"/>
          <w:szCs w:val="24"/>
        </w:rPr>
      </w:pPr>
      <w:r w:rsidRPr="000E6CFD">
        <w:rPr>
          <w:rFonts w:ascii="Book Antiqua" w:hAnsi="Book Antiqua"/>
          <w:b/>
          <w:sz w:val="24"/>
          <w:szCs w:val="24"/>
        </w:rPr>
        <w:t xml:space="preserve">This assignment is due on: </w:t>
      </w:r>
      <w:r w:rsidR="00FF608B">
        <w:rPr>
          <w:rFonts w:ascii="Book Antiqua" w:hAnsi="Book Antiqua"/>
          <w:b/>
          <w:sz w:val="24"/>
          <w:szCs w:val="24"/>
        </w:rPr>
        <w:t>_________________________</w:t>
      </w:r>
    </w:p>
    <w:p w:rsidR="004F6807" w:rsidRPr="0076557F" w:rsidRDefault="004F6807" w:rsidP="004F6807">
      <w:pPr>
        <w:spacing w:after="0"/>
        <w:rPr>
          <w:rFonts w:ascii="Berlin Sans FB" w:hAnsi="Berlin Sans FB"/>
          <w:sz w:val="24"/>
          <w:szCs w:val="24"/>
        </w:rPr>
      </w:pPr>
    </w:p>
    <w:p w:rsidR="004F6807" w:rsidRPr="00756557" w:rsidRDefault="004F6807" w:rsidP="004F6807">
      <w:pPr>
        <w:spacing w:after="0"/>
        <w:rPr>
          <w:rFonts w:ascii="Book Antiqua" w:hAnsi="Book Antiqua"/>
        </w:rPr>
      </w:pPr>
    </w:p>
    <w:p w:rsidR="004F6807" w:rsidRPr="00756557" w:rsidRDefault="004F6807" w:rsidP="004F6807">
      <w:pPr>
        <w:spacing w:after="0"/>
        <w:rPr>
          <w:rFonts w:ascii="Book Antiqua" w:hAnsi="Book Antiqua"/>
          <w:b/>
        </w:rPr>
      </w:pPr>
      <w:r w:rsidRPr="00756557">
        <w:rPr>
          <w:rFonts w:ascii="Book Antiqua" w:hAnsi="Book Antiqua"/>
          <w:b/>
        </w:rPr>
        <w:t xml:space="preserve">Leon </w:t>
      </w:r>
      <w:proofErr w:type="spellStart"/>
      <w:r w:rsidRPr="00756557">
        <w:rPr>
          <w:rFonts w:ascii="Book Antiqua" w:hAnsi="Book Antiqua"/>
          <w:b/>
        </w:rPr>
        <w:t>Alberti</w:t>
      </w:r>
      <w:proofErr w:type="spellEnd"/>
      <w:r w:rsidRPr="00756557">
        <w:rPr>
          <w:rFonts w:ascii="Book Antiqua" w:hAnsi="Book Antiqua"/>
          <w:b/>
        </w:rPr>
        <w:t xml:space="preserve"> Battista wrote: </w:t>
      </w:r>
    </w:p>
    <w:p w:rsidR="00FF608B" w:rsidRDefault="004F6807" w:rsidP="004F6807">
      <w:pPr>
        <w:widowControl w:val="0"/>
        <w:autoSpaceDE w:val="0"/>
        <w:autoSpaceDN w:val="0"/>
        <w:adjustRightInd w:val="0"/>
        <w:rPr>
          <w:rFonts w:ascii="Goudy Old Style" w:eastAsia="Times New Roman" w:hAnsi="Goudy Old Style"/>
          <w:b/>
          <w:sz w:val="32"/>
          <w:szCs w:val="32"/>
        </w:rPr>
      </w:pPr>
      <w:r w:rsidRPr="00FF608B">
        <w:rPr>
          <w:rFonts w:ascii="Goudy Old Style" w:eastAsia="Times New Roman" w:hAnsi="Goudy Old Style"/>
          <w:b/>
          <w:i/>
          <w:sz w:val="32"/>
          <w:szCs w:val="32"/>
        </w:rPr>
        <w:t>"With the forethought that we are mortal, and that every adversity can befall us, let us do what the wise have so highly praised: let us work so that past and present will contribute to the times that have not yet come. . . And we, brought into life like a ship which is not meant to rot in port but to furrow long paths in the sea, we tend by our work to some praiseworthy and glorious end</w:t>
      </w:r>
      <w:r w:rsidRPr="00FF608B">
        <w:rPr>
          <w:rFonts w:ascii="Goudy Old Style" w:eastAsia="Times New Roman" w:hAnsi="Goudy Old Style"/>
          <w:b/>
          <w:sz w:val="32"/>
          <w:szCs w:val="32"/>
        </w:rPr>
        <w:t>."</w:t>
      </w:r>
    </w:p>
    <w:p w:rsidR="00FF608B" w:rsidRPr="00FF608B" w:rsidRDefault="00FF608B" w:rsidP="004F6807">
      <w:pPr>
        <w:widowControl w:val="0"/>
        <w:autoSpaceDE w:val="0"/>
        <w:autoSpaceDN w:val="0"/>
        <w:adjustRightInd w:val="0"/>
        <w:rPr>
          <w:rFonts w:ascii="Goudy Old Style" w:eastAsia="Times New Roman" w:hAnsi="Goudy Old Style"/>
          <w:b/>
          <w:sz w:val="32"/>
          <w:szCs w:val="32"/>
        </w:rPr>
      </w:pPr>
    </w:p>
    <w:p w:rsidR="004F6807" w:rsidRDefault="004F6807" w:rsidP="004F6807">
      <w:pPr>
        <w:pStyle w:val="BodyText"/>
        <w:rPr>
          <w:rFonts w:ascii="Book Antiqua" w:eastAsia="Times New Roman" w:hAnsi="Book Antiqua"/>
          <w:b/>
          <w:color w:val="auto"/>
          <w:szCs w:val="24"/>
        </w:rPr>
      </w:pPr>
      <w:r w:rsidRPr="00756557">
        <w:rPr>
          <w:rFonts w:ascii="Book Antiqua" w:eastAsia="Times New Roman" w:hAnsi="Book Antiqua"/>
          <w:b/>
          <w:color w:val="auto"/>
          <w:szCs w:val="24"/>
        </w:rPr>
        <w:t>After reading and analyzing the quote above, answer the following questions in a free response:</w:t>
      </w:r>
    </w:p>
    <w:p w:rsidR="00FF608B" w:rsidRPr="00756557" w:rsidRDefault="00FF608B" w:rsidP="004F6807">
      <w:pPr>
        <w:pStyle w:val="BodyText"/>
        <w:rPr>
          <w:rFonts w:ascii="Book Antiqua" w:eastAsia="Times New Roman" w:hAnsi="Book Antiqua"/>
          <w:b/>
          <w:color w:val="auto"/>
          <w:sz w:val="28"/>
          <w:szCs w:val="36"/>
        </w:rPr>
      </w:pPr>
    </w:p>
    <w:p w:rsidR="00984EBC" w:rsidRDefault="004F6807" w:rsidP="00FF608B">
      <w:pPr>
        <w:pStyle w:val="BodyText"/>
        <w:numPr>
          <w:ilvl w:val="0"/>
          <w:numId w:val="2"/>
        </w:numPr>
        <w:rPr>
          <w:rFonts w:ascii="Book Antiqua" w:eastAsia="Times New Roman" w:hAnsi="Book Antiqua"/>
          <w:color w:val="auto"/>
          <w:sz w:val="28"/>
          <w:szCs w:val="36"/>
        </w:rPr>
      </w:pPr>
      <w:r w:rsidRPr="00756557">
        <w:rPr>
          <w:rFonts w:ascii="Book Antiqua" w:eastAsia="Times New Roman" w:hAnsi="Book Antiqua"/>
          <w:color w:val="auto"/>
          <w:sz w:val="28"/>
          <w:szCs w:val="36"/>
        </w:rPr>
        <w:t xml:space="preserve">What beliefs and values are found in </w:t>
      </w:r>
      <w:proofErr w:type="spellStart"/>
      <w:r w:rsidRPr="00756557">
        <w:rPr>
          <w:rFonts w:ascii="Book Antiqua" w:eastAsia="Times New Roman" w:hAnsi="Book Antiqua"/>
          <w:color w:val="auto"/>
          <w:sz w:val="28"/>
          <w:szCs w:val="36"/>
        </w:rPr>
        <w:t>Alberti’s</w:t>
      </w:r>
      <w:proofErr w:type="spellEnd"/>
      <w:r w:rsidRPr="00756557">
        <w:rPr>
          <w:rFonts w:ascii="Book Antiqua" w:eastAsia="Times New Roman" w:hAnsi="Book Antiqua"/>
          <w:color w:val="auto"/>
          <w:sz w:val="28"/>
          <w:szCs w:val="36"/>
        </w:rPr>
        <w:t xml:space="preserve"> quote?</w:t>
      </w:r>
    </w:p>
    <w:p w:rsidR="004F6807" w:rsidRDefault="004F6807" w:rsidP="00FF608B">
      <w:pPr>
        <w:pStyle w:val="BodyText"/>
        <w:numPr>
          <w:ilvl w:val="0"/>
          <w:numId w:val="2"/>
        </w:numPr>
        <w:rPr>
          <w:rFonts w:ascii="Book Antiqua" w:eastAsia="Times New Roman" w:hAnsi="Book Antiqua"/>
          <w:color w:val="auto"/>
          <w:sz w:val="28"/>
          <w:szCs w:val="36"/>
        </w:rPr>
      </w:pPr>
      <w:r w:rsidRPr="00756557">
        <w:rPr>
          <w:rFonts w:ascii="Book Antiqua" w:eastAsia="Times New Roman" w:hAnsi="Book Antiqua"/>
          <w:color w:val="auto"/>
          <w:sz w:val="28"/>
          <w:szCs w:val="36"/>
        </w:rPr>
        <w:t xml:space="preserve">Identify a building designed by </w:t>
      </w:r>
      <w:proofErr w:type="spellStart"/>
      <w:r w:rsidRPr="00756557">
        <w:rPr>
          <w:rFonts w:ascii="Book Antiqua" w:eastAsia="Times New Roman" w:hAnsi="Book Antiqua"/>
          <w:color w:val="auto"/>
          <w:sz w:val="28"/>
          <w:szCs w:val="36"/>
        </w:rPr>
        <w:t>Alberti</w:t>
      </w:r>
      <w:proofErr w:type="spellEnd"/>
      <w:r w:rsidRPr="00756557">
        <w:rPr>
          <w:rFonts w:ascii="Book Antiqua" w:eastAsia="Times New Roman" w:hAnsi="Book Antiqua"/>
          <w:color w:val="auto"/>
          <w:sz w:val="28"/>
          <w:szCs w:val="36"/>
        </w:rPr>
        <w:t xml:space="preserve"> that reflect the beliefs </w:t>
      </w:r>
      <w:r w:rsidR="00984EBC">
        <w:rPr>
          <w:rFonts w:ascii="Book Antiqua" w:eastAsia="Times New Roman" w:hAnsi="Book Antiqua"/>
          <w:color w:val="auto"/>
          <w:sz w:val="28"/>
          <w:szCs w:val="36"/>
        </w:rPr>
        <w:t xml:space="preserve">found in the artist’s quotation.  </w:t>
      </w:r>
    </w:p>
    <w:p w:rsidR="00984EBC" w:rsidRPr="00756557" w:rsidRDefault="00984EBC" w:rsidP="00FF608B">
      <w:pPr>
        <w:pStyle w:val="BodyText"/>
        <w:numPr>
          <w:ilvl w:val="0"/>
          <w:numId w:val="2"/>
        </w:numPr>
        <w:rPr>
          <w:rFonts w:ascii="Book Antiqua" w:eastAsia="Times New Roman" w:hAnsi="Book Antiqua"/>
          <w:color w:val="auto"/>
          <w:sz w:val="28"/>
          <w:szCs w:val="36"/>
        </w:rPr>
      </w:pPr>
      <w:r>
        <w:rPr>
          <w:rFonts w:ascii="Book Antiqua" w:eastAsia="Times New Roman" w:hAnsi="Book Antiqua"/>
          <w:color w:val="auto"/>
          <w:sz w:val="28"/>
          <w:szCs w:val="36"/>
        </w:rPr>
        <w:t>Cite specific aspects of the architecture that you feel reflect the beliefs.</w:t>
      </w:r>
    </w:p>
    <w:p w:rsidR="004F6807" w:rsidRDefault="004F6807" w:rsidP="004F6807">
      <w:pPr>
        <w:spacing w:after="0"/>
        <w:rPr>
          <w:rFonts w:ascii="Berlin Sans FB" w:hAnsi="Berlin Sans FB"/>
        </w:rPr>
      </w:pPr>
    </w:p>
    <w:p w:rsidR="004F6807" w:rsidRDefault="004F6807" w:rsidP="004F6807">
      <w:pPr>
        <w:spacing w:after="0"/>
        <w:rPr>
          <w:rFonts w:ascii="Berlin Sans FB" w:hAnsi="Berlin Sans FB"/>
        </w:rPr>
      </w:pPr>
    </w:p>
    <w:p w:rsidR="004F6807" w:rsidRDefault="004F6807" w:rsidP="004F6807">
      <w:pPr>
        <w:spacing w:after="0"/>
        <w:rPr>
          <w:rFonts w:ascii="Berlin Sans FB" w:hAnsi="Berlin Sans FB"/>
        </w:rPr>
      </w:pPr>
    </w:p>
    <w:p w:rsidR="004F6807" w:rsidRDefault="004F6807" w:rsidP="004F6807">
      <w:pPr>
        <w:spacing w:after="0"/>
        <w:rPr>
          <w:rFonts w:ascii="Berlin Sans FB" w:hAnsi="Berlin Sans FB"/>
        </w:rPr>
      </w:pPr>
    </w:p>
    <w:p w:rsidR="004F6807" w:rsidRDefault="004F6807" w:rsidP="004F6807">
      <w:pPr>
        <w:spacing w:after="0"/>
        <w:rPr>
          <w:rFonts w:ascii="Berlin Sans FB" w:hAnsi="Berlin Sans FB"/>
        </w:rPr>
      </w:pPr>
    </w:p>
    <w:p w:rsidR="004F6807" w:rsidRDefault="004F6807" w:rsidP="004F6807">
      <w:pPr>
        <w:spacing w:after="0"/>
        <w:rPr>
          <w:rFonts w:ascii="Berlin Sans FB" w:hAnsi="Berlin Sans FB"/>
        </w:rPr>
      </w:pPr>
    </w:p>
    <w:p w:rsidR="00B76566" w:rsidRDefault="00B76566"/>
    <w:sectPr w:rsidR="00B76566" w:rsidSect="004F6807">
      <w:pgSz w:w="12240" w:h="15840"/>
      <w:pgMar w:top="1260" w:right="81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9D5"/>
    <w:multiLevelType w:val="hybridMultilevel"/>
    <w:tmpl w:val="54F83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55950"/>
    <w:multiLevelType w:val="hybridMultilevel"/>
    <w:tmpl w:val="4502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07"/>
    <w:rsid w:val="00043FA5"/>
    <w:rsid w:val="001C34C6"/>
    <w:rsid w:val="00331900"/>
    <w:rsid w:val="00451400"/>
    <w:rsid w:val="004F6807"/>
    <w:rsid w:val="007F3F36"/>
    <w:rsid w:val="00984EBC"/>
    <w:rsid w:val="00B76566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807"/>
    <w:pPr>
      <w:spacing w:after="0" w:line="240" w:lineRule="auto"/>
    </w:pPr>
    <w:rPr>
      <w:rFonts w:ascii="Times" w:eastAsia="Times" w:hAnsi="Times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F6807"/>
    <w:rPr>
      <w:rFonts w:ascii="Times" w:eastAsia="Times" w:hAnsi="Times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807"/>
    <w:pPr>
      <w:spacing w:after="0" w:line="240" w:lineRule="auto"/>
    </w:pPr>
    <w:rPr>
      <w:rFonts w:ascii="Times" w:eastAsia="Times" w:hAnsi="Times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F6807"/>
    <w:rPr>
      <w:rFonts w:ascii="Times" w:eastAsia="Times" w:hAnsi="Times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Kaaren</dc:creator>
  <cp:lastModifiedBy>HP-User</cp:lastModifiedBy>
  <cp:revision>3</cp:revision>
  <dcterms:created xsi:type="dcterms:W3CDTF">2013-01-13T23:50:00Z</dcterms:created>
  <dcterms:modified xsi:type="dcterms:W3CDTF">2015-01-04T18:41:00Z</dcterms:modified>
</cp:coreProperties>
</file>