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29" w:rsidRDefault="00A94B63">
      <w:pPr>
        <w:rPr>
          <w:b/>
        </w:rPr>
      </w:pPr>
      <w:bookmarkStart w:id="0" w:name="_GoBack"/>
      <w:bookmarkEnd w:id="0"/>
      <w:r w:rsidRPr="00047BA4">
        <w:rPr>
          <w:b/>
        </w:rPr>
        <w:t xml:space="preserve">Part </w:t>
      </w:r>
      <w:r>
        <w:rPr>
          <w:b/>
        </w:rPr>
        <w:t>1: Impressionism</w:t>
      </w:r>
    </w:p>
    <w:p w:rsidR="00A94B63" w:rsidRPr="00A94B63" w:rsidRDefault="00A94B63" w:rsidP="00A94B63">
      <w:pPr>
        <w:pStyle w:val="ListParagraph"/>
        <w:spacing w:after="0"/>
        <w:rPr>
          <w:rFonts w:ascii="Calibri" w:eastAsia="Calibri" w:hAnsi="Calibri" w:cs="Times New Roman"/>
        </w:rPr>
      </w:pPr>
      <w:r w:rsidRPr="00A94B63">
        <w:t>1)</w:t>
      </w:r>
      <w:r>
        <w:rPr>
          <w:b/>
        </w:rPr>
        <w:t xml:space="preserve">  </w:t>
      </w:r>
      <w:r w:rsidRPr="00A94B63">
        <w:rPr>
          <w:rFonts w:ascii="Calibri" w:eastAsia="Calibri" w:hAnsi="Calibri" w:cs="Times New Roman"/>
        </w:rPr>
        <w:t>What is Modernism?</w:t>
      </w:r>
    </w:p>
    <w:p w:rsidR="00A94B63" w:rsidRDefault="00A94B63" w:rsidP="00A94B63">
      <w:pPr>
        <w:pStyle w:val="ListParagraph"/>
        <w:spacing w:after="0"/>
      </w:pPr>
      <w:r>
        <w:t>2)  What role did the Salons play in 19</w:t>
      </w:r>
      <w:r w:rsidRPr="005356DF">
        <w:rPr>
          <w:vertAlign w:val="superscript"/>
        </w:rPr>
        <w:t>th</w:t>
      </w:r>
      <w:r>
        <w:t xml:space="preserve"> century France?</w:t>
      </w:r>
    </w:p>
    <w:p w:rsidR="00A94B63" w:rsidRDefault="00A94B63" w:rsidP="00A94B63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3)  </w:t>
      </w:r>
      <w:r w:rsidRPr="00A94B63">
        <w:rPr>
          <w:rFonts w:ascii="Calibri" w:eastAsia="Calibri" w:hAnsi="Calibri" w:cs="Times New Roman"/>
        </w:rPr>
        <w:t>List 4 characteristics of Impressionism.</w:t>
      </w:r>
    </w:p>
    <w:p w:rsidR="00A94B63" w:rsidRDefault="00A94B63" w:rsidP="00A94B63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4)  </w:t>
      </w:r>
      <w:r w:rsidRPr="00A94B63">
        <w:rPr>
          <w:rFonts w:ascii="Calibri" w:eastAsia="Calibri" w:hAnsi="Calibri" w:cs="Times New Roman"/>
        </w:rPr>
        <w:t>Name 4 painters who were Impressionists.</w:t>
      </w:r>
    </w:p>
    <w:p w:rsidR="00A94B63" w:rsidRDefault="00A94B63" w:rsidP="00A94B63">
      <w:pPr>
        <w:pStyle w:val="ListParagraph"/>
        <w:spacing w:after="0"/>
      </w:pPr>
      <w:r>
        <w:t xml:space="preserve">5)  Name 3 themes commonly found in Impressionist paintings? </w:t>
      </w:r>
    </w:p>
    <w:p w:rsidR="00A94B63" w:rsidRPr="00A94B63" w:rsidRDefault="00A94B63" w:rsidP="00A94B63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t xml:space="preserve">6)  </w:t>
      </w:r>
      <w:r w:rsidRPr="00A94B63">
        <w:rPr>
          <w:rFonts w:ascii="Calibri" w:eastAsia="Calibri" w:hAnsi="Calibri" w:cs="Times New Roman"/>
        </w:rPr>
        <w:t>In what ways did Manet’s style evolve from Realism into Impressionism?</w:t>
      </w:r>
    </w:p>
    <w:p w:rsidR="00A94B63" w:rsidRDefault="00A94B63" w:rsidP="00A94B63">
      <w:pPr>
        <w:pStyle w:val="ListParagraph"/>
        <w:spacing w:after="0"/>
      </w:pPr>
      <w:r>
        <w:t xml:space="preserve">7)  Define Japonisme. </w:t>
      </w:r>
    </w:p>
    <w:p w:rsidR="00A94B63" w:rsidRDefault="00A94B63" w:rsidP="00A94B63">
      <w:pPr>
        <w:pStyle w:val="ListParagraph"/>
        <w:spacing w:after="0"/>
      </w:pPr>
    </w:p>
    <w:p w:rsidR="00A94B63" w:rsidRDefault="00A94B63" w:rsidP="00A94B63">
      <w:pPr>
        <w:pStyle w:val="ListParagraph"/>
        <w:spacing w:after="0"/>
        <w:ind w:left="0"/>
        <w:rPr>
          <w:b/>
        </w:rPr>
      </w:pPr>
      <w:r w:rsidRPr="00047BA4">
        <w:rPr>
          <w:b/>
        </w:rPr>
        <w:t xml:space="preserve">Part 2: </w:t>
      </w:r>
      <w:r>
        <w:rPr>
          <w:b/>
        </w:rPr>
        <w:t>Post Impressionism</w:t>
      </w:r>
    </w:p>
    <w:p w:rsidR="00A94B63" w:rsidRDefault="00A94B63" w:rsidP="00A94B63">
      <w:pPr>
        <w:pStyle w:val="ListParagraph"/>
        <w:spacing w:after="0"/>
      </w:pPr>
      <w:r>
        <w:t>8)  What aspects of Impressionism were criticized and changed by the Post Impressionists?</w:t>
      </w:r>
    </w:p>
    <w:p w:rsidR="00A94B63" w:rsidRDefault="00A94B63" w:rsidP="00A94B63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9)  </w:t>
      </w:r>
      <w:r w:rsidRPr="00A94B63">
        <w:rPr>
          <w:rFonts w:ascii="Calibri" w:eastAsia="Calibri" w:hAnsi="Calibri" w:cs="Times New Roman"/>
        </w:rPr>
        <w:t>How was Gauguin’s use of color different than Van Gogh’s?</w:t>
      </w:r>
    </w:p>
    <w:p w:rsidR="00A94B63" w:rsidRDefault="00A94B63" w:rsidP="00A94B63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10)  </w:t>
      </w:r>
      <w:r w:rsidRPr="00A94B63">
        <w:rPr>
          <w:rFonts w:ascii="Calibri" w:eastAsia="Calibri" w:hAnsi="Calibri" w:cs="Times New Roman"/>
        </w:rPr>
        <w:t>Explain Cezanne’s analytical approach to painting.</w:t>
      </w:r>
    </w:p>
    <w:p w:rsidR="00A94B63" w:rsidRDefault="00A94B63" w:rsidP="00A94B63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A94B63" w:rsidRPr="00A94B63" w:rsidRDefault="00A94B63" w:rsidP="00A94B63">
      <w:pPr>
        <w:spacing w:after="0"/>
        <w:contextualSpacing/>
        <w:rPr>
          <w:b/>
        </w:rPr>
      </w:pPr>
      <w:r>
        <w:rPr>
          <w:b/>
        </w:rPr>
        <w:t>Part 3</w:t>
      </w:r>
      <w:r w:rsidRPr="00047BA4">
        <w:rPr>
          <w:b/>
        </w:rPr>
        <w:t xml:space="preserve">: </w:t>
      </w:r>
      <w:r>
        <w:rPr>
          <w:b/>
        </w:rPr>
        <w:t>Symbolism</w:t>
      </w:r>
    </w:p>
    <w:p w:rsidR="00A94B63" w:rsidRDefault="00A94B63" w:rsidP="00A94B63">
      <w:pPr>
        <w:pStyle w:val="ListParagraph"/>
        <w:spacing w:after="0"/>
      </w:pPr>
      <w:r>
        <w:t>11)  By the end of the 19</w:t>
      </w:r>
      <w:r w:rsidRPr="005356DF">
        <w:rPr>
          <w:vertAlign w:val="superscript"/>
        </w:rPr>
        <w:t>th</w:t>
      </w:r>
      <w:r>
        <w:t xml:space="preserve"> century what major change had occurred in the artist’s vision of reality?</w:t>
      </w:r>
    </w:p>
    <w:p w:rsidR="00A94B63" w:rsidRDefault="00A94B63" w:rsidP="00A94B63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12)  </w:t>
      </w:r>
      <w:r w:rsidRPr="00A94B63">
        <w:rPr>
          <w:rFonts w:ascii="Calibri" w:eastAsia="Calibri" w:hAnsi="Calibri" w:cs="Times New Roman"/>
        </w:rPr>
        <w:t>What did Symbolists consider to be their primary task?</w:t>
      </w:r>
    </w:p>
    <w:p w:rsidR="00A94B63" w:rsidRDefault="00A94B63" w:rsidP="00A94B63">
      <w:pPr>
        <w:pStyle w:val="ListParagraph"/>
        <w:spacing w:after="0"/>
      </w:pPr>
      <w:r>
        <w:t xml:space="preserve">13)  How does </w:t>
      </w:r>
      <w:r w:rsidRPr="005356DF">
        <w:rPr>
          <w:i/>
        </w:rPr>
        <w:t>The Scream</w:t>
      </w:r>
      <w:r>
        <w:t xml:space="preserve"> exemplify Munch’s style?</w:t>
      </w:r>
    </w:p>
    <w:p w:rsidR="00A94B63" w:rsidRDefault="00A94B63" w:rsidP="00A94B63">
      <w:pPr>
        <w:pStyle w:val="ListParagraph"/>
        <w:spacing w:after="0"/>
      </w:pPr>
      <w:r>
        <w:t>14)  What is “fin-de-siecle?” How can this be seen in the work of Gustav Klimt?</w:t>
      </w:r>
    </w:p>
    <w:p w:rsidR="00A94B63" w:rsidRDefault="00A94B63" w:rsidP="00A94B63">
      <w:pPr>
        <w:pStyle w:val="ListParagraph"/>
        <w:spacing w:after="0"/>
      </w:pPr>
    </w:p>
    <w:p w:rsidR="00A94B63" w:rsidRDefault="00A94B63" w:rsidP="00A94B63">
      <w:pPr>
        <w:pStyle w:val="ListParagraph"/>
        <w:spacing w:after="0"/>
        <w:ind w:left="0"/>
        <w:rPr>
          <w:b/>
        </w:rPr>
      </w:pPr>
      <w:r w:rsidRPr="00047BA4">
        <w:rPr>
          <w:b/>
        </w:rPr>
        <w:t xml:space="preserve">Part </w:t>
      </w:r>
      <w:r>
        <w:rPr>
          <w:b/>
        </w:rPr>
        <w:t>4:</w:t>
      </w:r>
      <w:r w:rsidRPr="00047BA4">
        <w:rPr>
          <w:b/>
        </w:rPr>
        <w:t xml:space="preserve"> </w:t>
      </w:r>
      <w:r>
        <w:rPr>
          <w:b/>
        </w:rPr>
        <w:t>Sculpture</w:t>
      </w:r>
    </w:p>
    <w:p w:rsidR="00A94B63" w:rsidRDefault="00A94B63" w:rsidP="00A94B63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15)  </w:t>
      </w:r>
      <w:r w:rsidRPr="00A94B63">
        <w:rPr>
          <w:rFonts w:ascii="Calibri" w:eastAsia="Calibri" w:hAnsi="Calibri" w:cs="Times New Roman"/>
        </w:rPr>
        <w:t>How did sculpture of this era differ from the paintings?</w:t>
      </w:r>
    </w:p>
    <w:p w:rsidR="00A94B63" w:rsidRDefault="00A94B63" w:rsidP="00A94B63">
      <w:pPr>
        <w:pStyle w:val="ListParagraph"/>
        <w:spacing w:after="0"/>
      </w:pPr>
      <w:r>
        <w:rPr>
          <w:rFonts w:ascii="Calibri" w:eastAsia="Calibri" w:hAnsi="Calibri" w:cs="Times New Roman"/>
        </w:rPr>
        <w:t xml:space="preserve">16)  </w:t>
      </w:r>
      <w:r>
        <w:t>What concerns did Rodin share with the Impressionists?</w:t>
      </w:r>
    </w:p>
    <w:p w:rsidR="00A94B63" w:rsidRDefault="00A94B63" w:rsidP="00A94B63">
      <w:pPr>
        <w:spacing w:after="0"/>
        <w:ind w:left="720"/>
      </w:pPr>
      <w:r>
        <w:t xml:space="preserve">17)  What did the commissions of the </w:t>
      </w:r>
      <w:r w:rsidRPr="0067262D">
        <w:rPr>
          <w:i/>
        </w:rPr>
        <w:t xml:space="preserve">Burghers of Calais </w:t>
      </w:r>
      <w:r>
        <w:t>find offensive in the complete work?</w:t>
      </w:r>
    </w:p>
    <w:p w:rsidR="00A94B63" w:rsidRDefault="00A94B63" w:rsidP="00A94B63">
      <w:pPr>
        <w:spacing w:after="0"/>
        <w:ind w:left="720"/>
        <w:rPr>
          <w:rFonts w:ascii="Calibri" w:eastAsia="Calibri" w:hAnsi="Calibri" w:cs="Times New Roman"/>
        </w:rPr>
      </w:pPr>
    </w:p>
    <w:p w:rsidR="00A94B63" w:rsidRDefault="00A94B63" w:rsidP="00A94B63">
      <w:pPr>
        <w:spacing w:after="0"/>
        <w:rPr>
          <w:b/>
        </w:rPr>
      </w:pPr>
      <w:r w:rsidRPr="0067262D">
        <w:rPr>
          <w:b/>
        </w:rPr>
        <w:t xml:space="preserve">Part </w:t>
      </w:r>
      <w:r>
        <w:rPr>
          <w:b/>
        </w:rPr>
        <w:t>5</w:t>
      </w:r>
      <w:r w:rsidRPr="0067262D">
        <w:rPr>
          <w:b/>
        </w:rPr>
        <w:t xml:space="preserve">: </w:t>
      </w:r>
      <w:r>
        <w:rPr>
          <w:b/>
        </w:rPr>
        <w:t>Arts and Craft Movement and Architecture</w:t>
      </w:r>
    </w:p>
    <w:p w:rsidR="00A94B63" w:rsidRDefault="00A94B63" w:rsidP="00A94B63">
      <w:pPr>
        <w:pStyle w:val="ListParagraph"/>
        <w:spacing w:after="0"/>
      </w:pPr>
      <w:r>
        <w:rPr>
          <w:rFonts w:ascii="Calibri" w:eastAsia="Calibri" w:hAnsi="Calibri" w:cs="Times New Roman"/>
        </w:rPr>
        <w:t xml:space="preserve">18)  </w:t>
      </w:r>
      <w:r>
        <w:t xml:space="preserve">In what country did the Arts and Crafts Movement originate? </w:t>
      </w:r>
    </w:p>
    <w:p w:rsidR="00A94B63" w:rsidRDefault="00A94B63" w:rsidP="00A94B63">
      <w:pPr>
        <w:spacing w:after="0"/>
      </w:pPr>
      <w:r>
        <w:t xml:space="preserve">                      What was the goal of the movement? </w:t>
      </w:r>
    </w:p>
    <w:p w:rsidR="00A94B63" w:rsidRDefault="00A94B63" w:rsidP="00A94B63">
      <w:pPr>
        <w:spacing w:after="0"/>
      </w:pPr>
      <w:r>
        <w:t xml:space="preserve">                     What type of objects did its members produce?</w:t>
      </w:r>
    </w:p>
    <w:p w:rsidR="00B66AA6" w:rsidRDefault="00B66AA6" w:rsidP="00B66AA6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19)  </w:t>
      </w:r>
      <w:r w:rsidRPr="00B66AA6">
        <w:rPr>
          <w:rFonts w:ascii="Calibri" w:eastAsia="Calibri" w:hAnsi="Calibri" w:cs="Times New Roman"/>
        </w:rPr>
        <w:t xml:space="preserve">Briefly describe Gaudi’s architectural style. </w:t>
      </w:r>
    </w:p>
    <w:p w:rsidR="00B66AA6" w:rsidRDefault="00B66AA6" w:rsidP="00B66AA6">
      <w:pPr>
        <w:pStyle w:val="ListParagraph"/>
        <w:spacing w:after="0"/>
      </w:pPr>
      <w:r>
        <w:rPr>
          <w:rFonts w:ascii="Calibri" w:eastAsia="Calibri" w:hAnsi="Calibri" w:cs="Times New Roman"/>
        </w:rPr>
        <w:t xml:space="preserve">20)  </w:t>
      </w:r>
      <w:r>
        <w:t>When and why was the Eiffel Tower constructed?</w:t>
      </w:r>
    </w:p>
    <w:p w:rsidR="00B66AA6" w:rsidRDefault="00B66AA6" w:rsidP="00B66AA6">
      <w:pPr>
        <w:pStyle w:val="ListParagraph"/>
        <w:spacing w:after="0"/>
      </w:pPr>
      <w:r>
        <w:t>21)  Explain what Sullivan meant by his phrase, “form follows function.”</w:t>
      </w:r>
    </w:p>
    <w:p w:rsidR="00B66AA6" w:rsidRDefault="00B66AA6" w:rsidP="00B66AA6">
      <w:pPr>
        <w:pStyle w:val="ListParagraph"/>
        <w:spacing w:after="0"/>
      </w:pPr>
    </w:p>
    <w:p w:rsidR="00B66AA6" w:rsidRPr="00B66AA6" w:rsidRDefault="00B66AA6" w:rsidP="00B66AA6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A94B63" w:rsidRDefault="00A94B63" w:rsidP="00A94B63">
      <w:pPr>
        <w:spacing w:after="0"/>
        <w:ind w:left="720"/>
      </w:pPr>
    </w:p>
    <w:p w:rsidR="00A94B63" w:rsidRDefault="00A94B63" w:rsidP="00A94B63">
      <w:pPr>
        <w:spacing w:after="0"/>
        <w:ind w:firstLine="360"/>
      </w:pPr>
    </w:p>
    <w:p w:rsidR="00A94B63" w:rsidRPr="00A94B63" w:rsidRDefault="00A94B63" w:rsidP="00A94B63">
      <w:pPr>
        <w:spacing w:after="0"/>
        <w:ind w:left="720"/>
        <w:rPr>
          <w:rFonts w:ascii="Calibri" w:eastAsia="Calibri" w:hAnsi="Calibri" w:cs="Times New Roman"/>
        </w:rPr>
      </w:pPr>
    </w:p>
    <w:p w:rsidR="00A94B63" w:rsidRDefault="00A94B63" w:rsidP="00A94B63">
      <w:pPr>
        <w:pStyle w:val="ListParagraph"/>
        <w:spacing w:after="0"/>
      </w:pPr>
    </w:p>
    <w:p w:rsidR="00A94B63" w:rsidRDefault="00A94B63" w:rsidP="00A94B63">
      <w:pPr>
        <w:pStyle w:val="ListParagraph"/>
        <w:spacing w:after="0"/>
      </w:pPr>
    </w:p>
    <w:p w:rsidR="00A94B63" w:rsidRDefault="00A94B63" w:rsidP="00A94B63">
      <w:pPr>
        <w:spacing w:after="0"/>
      </w:pPr>
    </w:p>
    <w:p w:rsidR="00A94B63" w:rsidRPr="00A94B63" w:rsidRDefault="00A94B63" w:rsidP="00A94B63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A94B63" w:rsidRPr="00A94B63" w:rsidRDefault="00A94B63" w:rsidP="00B66AA6">
      <w:pPr>
        <w:spacing w:after="0"/>
        <w:contextualSpacing/>
        <w:rPr>
          <w:rFonts w:ascii="Calibri" w:eastAsia="Calibri" w:hAnsi="Calibri" w:cs="Times New Roman"/>
        </w:rPr>
      </w:pPr>
    </w:p>
    <w:p w:rsidR="00A94B63" w:rsidRDefault="00A94B63"/>
    <w:sectPr w:rsidR="00A94B63" w:rsidSect="00B66AA6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4200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63"/>
    <w:rsid w:val="00571DA8"/>
    <w:rsid w:val="009A5029"/>
    <w:rsid w:val="00A94B63"/>
    <w:rsid w:val="00B6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dcterms:created xsi:type="dcterms:W3CDTF">2015-03-31T00:59:00Z</dcterms:created>
  <dcterms:modified xsi:type="dcterms:W3CDTF">2015-03-31T00:59:00Z</dcterms:modified>
</cp:coreProperties>
</file>