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0C1317" w:rsidP="000C1317">
      <w:pPr>
        <w:spacing w:after="0"/>
      </w:pPr>
      <w:r>
        <w:t>Name: _________________</w:t>
      </w:r>
      <w:r w:rsidR="00831B64">
        <w:t>___</w:t>
      </w:r>
      <w:r w:rsidR="00831B64">
        <w:tab/>
      </w:r>
      <w:r w:rsidR="00831B64">
        <w:tab/>
      </w:r>
      <w:r w:rsidR="00831B64">
        <w:tab/>
      </w:r>
      <w:r w:rsidR="00831B64">
        <w:tab/>
      </w:r>
      <w:r w:rsidR="00831B64">
        <w:tab/>
      </w:r>
      <w:r w:rsidR="00831B64">
        <w:tab/>
      </w:r>
      <w:r w:rsidR="00831B64">
        <w:tab/>
        <w:t>AP Art History- 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</w:t>
      </w:r>
      <w:r w:rsidR="00310D78">
        <w:t>5: Geometric/Archaic</w:t>
      </w:r>
      <w:r w:rsidR="00EA7017">
        <w:t>:</w:t>
      </w:r>
      <w:r>
        <w:t xml:space="preserve"> Reading </w:t>
      </w:r>
      <w:r w:rsidR="00EA7017">
        <w:t>Questions</w:t>
      </w:r>
    </w:p>
    <w:p w:rsidR="000C1317" w:rsidRDefault="000C1317" w:rsidP="000C1317">
      <w:pPr>
        <w:spacing w:after="0"/>
      </w:pPr>
    </w:p>
    <w:p w:rsidR="00357D79" w:rsidRPr="00357D79" w:rsidRDefault="00357D79" w:rsidP="00357D79">
      <w:pPr>
        <w:spacing w:after="0"/>
        <w:rPr>
          <w:b/>
          <w:u w:val="single"/>
        </w:rPr>
      </w:pPr>
      <w:r w:rsidRPr="00357D79">
        <w:rPr>
          <w:b/>
          <w:u w:val="single"/>
        </w:rPr>
        <w:t>Key Vocabulary</w:t>
      </w:r>
    </w:p>
    <w:p w:rsidR="00357D79" w:rsidRDefault="00357D79" w:rsidP="00357D79">
      <w:pPr>
        <w:spacing w:after="0"/>
      </w:pPr>
      <w:proofErr w:type="spellStart"/>
      <w:r>
        <w:t>Kore</w:t>
      </w:r>
      <w:proofErr w:type="spellEnd"/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spellStart"/>
      <w:r>
        <w:t>Kouros</w:t>
      </w:r>
      <w:proofErr w:type="spellEnd"/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r>
        <w:t>Acropolis: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gramStart"/>
      <w:r>
        <w:t>cult</w:t>
      </w:r>
      <w:proofErr w:type="gramEnd"/>
      <w:r>
        <w:t xml:space="preserve"> </w:t>
      </w:r>
      <w:proofErr w:type="spellStart"/>
      <w:r>
        <w:t>statue</w:t>
      </w:r>
      <w:proofErr w:type="spellEnd"/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spellStart"/>
      <w:proofErr w:type="gramStart"/>
      <w:r>
        <w:t>doric</w:t>
      </w:r>
      <w:proofErr w:type="spellEnd"/>
      <w:proofErr w:type="gramEnd"/>
      <w:r>
        <w:t xml:space="preserve"> order: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gramStart"/>
      <w:r>
        <w:t>ionic</w:t>
      </w:r>
      <w:proofErr w:type="gramEnd"/>
      <w:r>
        <w:t xml:space="preserve"> order</w:t>
      </w:r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spellStart"/>
      <w:proofErr w:type="gramStart"/>
      <w:r>
        <w:t>krater</w:t>
      </w:r>
      <w:proofErr w:type="spellEnd"/>
      <w:proofErr w:type="gramEnd"/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gramStart"/>
      <w:r>
        <w:t>amphora</w:t>
      </w:r>
      <w:proofErr w:type="gramEnd"/>
      <w:r>
        <w:t>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gramStart"/>
      <w:r>
        <w:t>black</w:t>
      </w:r>
      <w:proofErr w:type="gramEnd"/>
      <w:r>
        <w:t xml:space="preserve"> figure:</w:t>
      </w:r>
    </w:p>
    <w:p w:rsidR="00357D79" w:rsidRDefault="00357D79" w:rsidP="00357D79">
      <w:pPr>
        <w:spacing w:after="0"/>
      </w:pPr>
    </w:p>
    <w:p w:rsidR="00357D79" w:rsidRDefault="00357D79" w:rsidP="00357D79">
      <w:pPr>
        <w:spacing w:after="0"/>
      </w:pPr>
      <w:proofErr w:type="gramStart"/>
      <w:r>
        <w:t>red</w:t>
      </w:r>
      <w:proofErr w:type="gramEnd"/>
      <w:r>
        <w:t xml:space="preserve"> figure</w:t>
      </w:r>
    </w:p>
    <w:p w:rsidR="00EA7017" w:rsidRDefault="00EA7017" w:rsidP="00EA7017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>List 3 characteristics typical of a vase from the Geometric Period.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>Why was the 7</w:t>
      </w:r>
      <w:r w:rsidRPr="00310D78">
        <w:rPr>
          <w:vertAlign w:val="superscript"/>
        </w:rPr>
        <w:t>th</w:t>
      </w:r>
      <w:r>
        <w:t xml:space="preserve"> century known as the Orientalizing Period in Greek Art?</w:t>
      </w: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What did Daedalus borrow from the </w:t>
      </w:r>
      <w:proofErr w:type="spellStart"/>
      <w:r>
        <w:t>Egyptains</w:t>
      </w:r>
      <w:proofErr w:type="spellEnd"/>
      <w:r>
        <w:t>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What are two ways the </w:t>
      </w:r>
      <w:proofErr w:type="spellStart"/>
      <w:r>
        <w:t>Kourous</w:t>
      </w:r>
      <w:proofErr w:type="spellEnd"/>
      <w:r>
        <w:t xml:space="preserve"> differ from the Egyptian sculptures that inspired them? In what ways are they similar?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357D79" w:rsidRDefault="00357D79" w:rsidP="00522BA2">
      <w:pPr>
        <w:spacing w:after="0"/>
      </w:pPr>
    </w:p>
    <w:p w:rsidR="00357D79" w:rsidRDefault="00357D79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Draw a simple floor plan of a Greek temple and label the following parts: </w:t>
      </w:r>
      <w:proofErr w:type="spellStart"/>
      <w:r>
        <w:t>Cella</w:t>
      </w:r>
      <w:proofErr w:type="spellEnd"/>
      <w:r>
        <w:t xml:space="preserve">, </w:t>
      </w:r>
      <w:proofErr w:type="spellStart"/>
      <w:r>
        <w:t>Pronaos</w:t>
      </w:r>
      <w:proofErr w:type="spellEnd"/>
      <w:r>
        <w:t xml:space="preserve">, </w:t>
      </w:r>
      <w:proofErr w:type="spellStart"/>
      <w:r>
        <w:t>Stylobate</w:t>
      </w:r>
      <w:proofErr w:type="spellEnd"/>
      <w:r>
        <w:t xml:space="preserve">, and </w:t>
      </w:r>
      <w:proofErr w:type="spellStart"/>
      <w:r>
        <w:t>Peristyle</w:t>
      </w:r>
      <w:proofErr w:type="spellEnd"/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>List four characteristics for the Doric and Ionic Orders.</w:t>
      </w:r>
    </w:p>
    <w:p w:rsidR="00522BA2" w:rsidRPr="00357D79" w:rsidRDefault="00522BA2" w:rsidP="00522BA2">
      <w:pPr>
        <w:spacing w:after="0"/>
        <w:ind w:left="1440"/>
        <w:rPr>
          <w:b/>
          <w:u w:val="single"/>
        </w:rPr>
      </w:pPr>
      <w:r w:rsidRPr="00357D79">
        <w:rPr>
          <w:b/>
          <w:u w:val="single"/>
        </w:rPr>
        <w:t>Doric</w:t>
      </w:r>
      <w:r w:rsidRPr="00357D79">
        <w:rPr>
          <w:b/>
          <w:u w:val="single"/>
        </w:rPr>
        <w:tab/>
      </w:r>
      <w:r w:rsidRPr="00357D79">
        <w:rPr>
          <w:b/>
          <w:u w:val="single"/>
        </w:rPr>
        <w:tab/>
      </w:r>
      <w:r w:rsidRPr="00357D79">
        <w:rPr>
          <w:b/>
          <w:u w:val="single"/>
        </w:rPr>
        <w:tab/>
      </w:r>
      <w:r w:rsidRPr="00357D79">
        <w:rPr>
          <w:b/>
          <w:u w:val="single"/>
        </w:rPr>
        <w:tab/>
      </w:r>
      <w:r w:rsidRPr="00357D79">
        <w:rPr>
          <w:b/>
          <w:u w:val="single"/>
        </w:rPr>
        <w:tab/>
      </w:r>
      <w:r w:rsidRPr="00357D79">
        <w:rPr>
          <w:b/>
          <w:u w:val="single"/>
        </w:rPr>
        <w:tab/>
        <w:t>Ionic</w:t>
      </w:r>
    </w:p>
    <w:p w:rsidR="00357D79" w:rsidRDefault="00357D79" w:rsidP="00522BA2">
      <w:pPr>
        <w:spacing w:after="0"/>
        <w:ind w:left="1440"/>
      </w:pPr>
    </w:p>
    <w:p w:rsidR="00357D79" w:rsidRDefault="00357D79" w:rsidP="00522BA2">
      <w:pPr>
        <w:spacing w:after="0"/>
        <w:ind w:left="1440"/>
      </w:pPr>
    </w:p>
    <w:p w:rsidR="00522BA2" w:rsidRDefault="00522BA2" w:rsidP="00522BA2">
      <w:pPr>
        <w:spacing w:after="0"/>
      </w:pPr>
      <w:bookmarkStart w:id="0" w:name="_GoBack"/>
      <w:bookmarkEnd w:id="0"/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What features identify the </w:t>
      </w:r>
      <w:proofErr w:type="spellStart"/>
      <w:r>
        <w:t>Siphnian</w:t>
      </w:r>
      <w:proofErr w:type="spellEnd"/>
      <w:r>
        <w:t xml:space="preserve"> Treasury as an Ionic building?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>How does the black figure pottery technique differ from the red figure technique?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What features of the warrior from the west pediment of the Temple of </w:t>
      </w:r>
      <w:proofErr w:type="spellStart"/>
      <w:r>
        <w:t>Aphaia</w:t>
      </w:r>
      <w:proofErr w:type="spellEnd"/>
      <w:r>
        <w:t xml:space="preserve"> mark it as Archaic?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  <w:numPr>
          <w:ilvl w:val="0"/>
          <w:numId w:val="3"/>
        </w:numPr>
        <w:spacing w:after="0"/>
      </w:pPr>
      <w:r>
        <w:t xml:space="preserve">What Features of the warrior from the east pediment of the Temple of </w:t>
      </w:r>
      <w:proofErr w:type="spellStart"/>
      <w:r>
        <w:t>Aphaia</w:t>
      </w:r>
      <w:proofErr w:type="spellEnd"/>
      <w:r>
        <w:t xml:space="preserve"> mark it as Classical?</w:t>
      </w:r>
    </w:p>
    <w:p w:rsidR="00522BA2" w:rsidRDefault="00522BA2" w:rsidP="00522BA2">
      <w:pPr>
        <w:pStyle w:val="ListParagraph"/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EA7017">
      <w:pPr>
        <w:spacing w:after="0"/>
      </w:pPr>
    </w:p>
    <w:sectPr w:rsidR="00522BA2" w:rsidSect="00357D79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C1317"/>
    <w:rsid w:val="0018719B"/>
    <w:rsid w:val="00256004"/>
    <w:rsid w:val="00310D78"/>
    <w:rsid w:val="00357D79"/>
    <w:rsid w:val="00397138"/>
    <w:rsid w:val="00522BA2"/>
    <w:rsid w:val="005639D0"/>
    <w:rsid w:val="00597EE6"/>
    <w:rsid w:val="006264F8"/>
    <w:rsid w:val="00677BEB"/>
    <w:rsid w:val="006F3028"/>
    <w:rsid w:val="007918CE"/>
    <w:rsid w:val="007F7902"/>
    <w:rsid w:val="008303F3"/>
    <w:rsid w:val="00831B64"/>
    <w:rsid w:val="0091504A"/>
    <w:rsid w:val="009476D0"/>
    <w:rsid w:val="009C5FE7"/>
    <w:rsid w:val="00A84417"/>
    <w:rsid w:val="00BB1794"/>
    <w:rsid w:val="00BC6CD2"/>
    <w:rsid w:val="00C46662"/>
    <w:rsid w:val="00D847D5"/>
    <w:rsid w:val="00DB65CC"/>
    <w:rsid w:val="00DC58E2"/>
    <w:rsid w:val="00E37A2F"/>
    <w:rsid w:val="00E96A08"/>
    <w:rsid w:val="00EA7017"/>
    <w:rsid w:val="00F037C7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7350-41D2-40C7-BD58-89220C1D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9</cp:revision>
  <cp:lastPrinted>2012-08-24T01:38:00Z</cp:lastPrinted>
  <dcterms:created xsi:type="dcterms:W3CDTF">2010-09-28T14:23:00Z</dcterms:created>
  <dcterms:modified xsi:type="dcterms:W3CDTF">2014-06-26T02:28:00Z</dcterms:modified>
</cp:coreProperties>
</file>