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72" w:rsidRPr="00D17F72" w:rsidRDefault="00D17F72" w:rsidP="00D17F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7F72">
        <w:rPr>
          <w:rFonts w:ascii="Times New Roman" w:eastAsia="Times New Roman" w:hAnsi="Times New Roman" w:cs="Times New Roman"/>
          <w:b/>
          <w:bCs/>
          <w:sz w:val="36"/>
          <w:szCs w:val="36"/>
        </w:rPr>
        <w:t>Flash Card Images </w:t>
      </w:r>
      <w:r w:rsidR="00D260B7">
        <w:rPr>
          <w:rFonts w:ascii="Times New Roman" w:eastAsia="Times New Roman" w:hAnsi="Times New Roman" w:cs="Times New Roman"/>
          <w:b/>
          <w:bCs/>
          <w:sz w:val="36"/>
          <w:szCs w:val="36"/>
        </w:rPr>
        <w:t>–</w:t>
      </w:r>
      <w:r w:rsidR="003D186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D260B7">
        <w:rPr>
          <w:rFonts w:ascii="Times New Roman" w:eastAsia="Times New Roman" w:hAnsi="Times New Roman" w:cs="Times New Roman"/>
          <w:b/>
          <w:bCs/>
          <w:sz w:val="36"/>
          <w:szCs w:val="36"/>
        </w:rPr>
        <w:t>Early medieval Art - Europe</w:t>
      </w:r>
    </w:p>
    <w:p w:rsidR="00D17F72" w:rsidRDefault="00D17F72" w:rsidP="00D17F72">
      <w:pPr>
        <w:spacing w:after="75" w:line="0" w:lineRule="atLeast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 w:rsidRPr="00D17F7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576809D" wp14:editId="4E30D183">
            <wp:extent cx="2778369" cy="1774140"/>
            <wp:effectExtent l="0" t="0" r="3175" b="0"/>
            <wp:docPr id="1" name="Picture 1" descr="http://www.mchsapah.com/uploads/1/0/0/8/10083965/8406345.jpg">
              <a:hlinkClick xmlns:a="http://schemas.openxmlformats.org/drawingml/2006/main" r:id="rId5" tooltip="&quot;Sutton Hoo purse cov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chsapah.com/uploads/1/0/0/8/10083965/8406345.jpg">
                      <a:hlinkClick r:id="rId5" tooltip="&quot;Sutton Hoo purse cov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796" cy="177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0B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  <w:r w:rsidRPr="00D17F7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5CC2ECE" wp14:editId="052C5188">
            <wp:extent cx="1828800" cy="2381250"/>
            <wp:effectExtent l="0" t="0" r="0" b="0"/>
            <wp:docPr id="4" name="Picture 4" descr="http://www.mchsapah.com/uploads/1/0/0/8/10083965/2141884.jpg">
              <a:hlinkClick xmlns:a="http://schemas.openxmlformats.org/drawingml/2006/main" r:id="rId7" tooltip="&quot;St. Matthew from the Lindisfarne Gospe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chsapah.com/uploads/1/0/0/8/10083965/2141884.jpg">
                      <a:hlinkClick r:id="rId7" tooltip="&quot;St. Matthew from the Lindisfarne Gospe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0B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   </w:t>
      </w:r>
      <w:r w:rsidR="00D260B7" w:rsidRPr="00D17F7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9A7676D" wp14:editId="16378D41">
            <wp:extent cx="1885950" cy="2381250"/>
            <wp:effectExtent l="0" t="0" r="0" b="0"/>
            <wp:docPr id="2" name="Picture 2" descr="http://www.mchsapah.com/uploads/1/0/0/8/10083965/5641701.jpg">
              <a:hlinkClick xmlns:a="http://schemas.openxmlformats.org/drawingml/2006/main" r:id="rId9" tooltip="&quot;Animal head po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chsapah.com/uploads/1/0/0/8/10083965/5641701.jpg">
                      <a:hlinkClick r:id="rId9" tooltip="&quot;Animal head po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72" w:rsidRPr="00D17F72" w:rsidRDefault="00D17F72" w:rsidP="00D17F72">
      <w:pPr>
        <w:spacing w:after="75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7F72" w:rsidRPr="00D17F72" w:rsidRDefault="00D17F72" w:rsidP="00D17F72">
      <w:pPr>
        <w:spacing w:after="75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  <w:r w:rsidRPr="00D17F7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8BA86F9" wp14:editId="36D8D23A">
            <wp:extent cx="1951892" cy="2741421"/>
            <wp:effectExtent l="0" t="0" r="0" b="1905"/>
            <wp:docPr id="3" name="Picture 3" descr="http://www.mchsapah.com/uploads/1/0/0/8/10083965/2442780.jpg">
              <a:hlinkClick xmlns:a="http://schemas.openxmlformats.org/drawingml/2006/main" r:id="rId11" tooltip="&quot;Wooden portal of the stave church doo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chsapah.com/uploads/1/0/0/8/10083965/2442780.jpg">
                      <a:hlinkClick r:id="rId11" tooltip="&quot;Wooden portal of the stave church doo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364" cy="275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0B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                 </w:t>
      </w:r>
      <w:r w:rsidRPr="00D17F7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8D7D773" wp14:editId="0B716140">
            <wp:extent cx="2004646" cy="2753635"/>
            <wp:effectExtent l="0" t="0" r="0" b="8890"/>
            <wp:docPr id="5" name="Picture 5" descr="http://www.mchsapah.com/uploads/1/0/0/8/10083965/5280650.jpg">
              <a:hlinkClick xmlns:a="http://schemas.openxmlformats.org/drawingml/2006/main" r:id="rId13" tooltip="&quot;Chi-rho-iota page, folio 34 from the Book of Kel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chsapah.com/uploads/1/0/0/8/10083965/5280650.jpg">
                      <a:hlinkClick r:id="rId13" tooltip="&quot;Chi-rho-iota page, folio 34 from the Book of Kel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33" cy="276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0B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    </w:t>
      </w:r>
      <w:r w:rsidR="00D260B7" w:rsidRPr="00D17F7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169F4B8D" wp14:editId="78220B9A">
            <wp:extent cx="1881554" cy="2766991"/>
            <wp:effectExtent l="0" t="0" r="4445" b="0"/>
            <wp:docPr id="6" name="Picture 6" descr="http://www.mchsapah.com/uploads/1/0/0/8/10083965/4557990.png">
              <a:hlinkClick xmlns:a="http://schemas.openxmlformats.org/drawingml/2006/main" r:id="rId15" tooltip="&quot;Equestrian statue of Charlemagne or Charles the Bal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chsapah.com/uploads/1/0/0/8/10083965/4557990.png">
                      <a:hlinkClick r:id="rId15" tooltip="&quot;Equestrian statue of Charlemagne or Charles the Bal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361" cy="277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72" w:rsidRPr="00D17F72" w:rsidRDefault="00D17F72" w:rsidP="00D17F72">
      <w:pPr>
        <w:spacing w:after="75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7F72" w:rsidRPr="00D17F72" w:rsidRDefault="00D260B7" w:rsidP="00D17F72">
      <w:pPr>
        <w:spacing w:after="75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  <w:r w:rsidR="00D17F7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</w:t>
      </w:r>
      <w:r w:rsidR="00D17F72" w:rsidRPr="00D17F7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1EA4BCF5" wp14:editId="30F1CCF6">
            <wp:extent cx="2162908" cy="2574891"/>
            <wp:effectExtent l="0" t="0" r="8890" b="0"/>
            <wp:docPr id="7" name="Picture 7" descr="http://www.mchsapah.com/uploads/1/0/0/8/10083965/654402.jpg">
              <a:hlinkClick xmlns:a="http://schemas.openxmlformats.org/drawingml/2006/main" r:id="rId17" tooltip="&quot;St. Matthew from the Coronation Gospe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chsapah.com/uploads/1/0/0/8/10083965/654402.jpg">
                      <a:hlinkClick r:id="rId17" tooltip="&quot;St. Matthew from the Coronation Gospe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584" cy="258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 </w:t>
      </w:r>
      <w:r w:rsidR="00D17F7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  <w:r w:rsidR="00D17F72" w:rsidRPr="00D17F7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C4ABFD6" wp14:editId="2AAE1B42">
            <wp:extent cx="1884366" cy="2479430"/>
            <wp:effectExtent l="0" t="0" r="1905" b="0"/>
            <wp:docPr id="8" name="Picture 8" descr="http://www.mchsapah.com/uploads/1/0/0/8/10083965/5965694.jpg">
              <a:hlinkClick xmlns:a="http://schemas.openxmlformats.org/drawingml/2006/main" r:id="rId19" tooltip="&quot;St. Matthew from the Ebbo Gospe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chsapah.com/uploads/1/0/0/8/10083965/5965694.jpg">
                      <a:hlinkClick r:id="rId19" tooltip="&quot;St. Matthew from the Ebbo Gospe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182" cy="248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   </w:t>
      </w:r>
      <w:r w:rsidRPr="00D17F7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AC5D9C9" wp14:editId="2340BDE7">
            <wp:extent cx="2215662" cy="2663055"/>
            <wp:effectExtent l="0" t="0" r="0" b="4445"/>
            <wp:docPr id="16" name="Picture 16" descr="http://www.mchsapah.com/uploads/1/0/0/8/10083965/2365396.jpg">
              <a:hlinkClick xmlns:a="http://schemas.openxmlformats.org/drawingml/2006/main" r:id="rId21" tooltip="&quot;Otto III from the Gospel Book of Otto II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chsapah.com/uploads/1/0/0/8/10083965/2365396.jpg">
                      <a:hlinkClick r:id="rId21" tooltip="&quot;Otto III from the Gospel Book of Otto II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1" cy="267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72" w:rsidRPr="00D17F72" w:rsidRDefault="00D17F72" w:rsidP="00D17F72">
      <w:pPr>
        <w:spacing w:after="75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7F72" w:rsidRPr="00D17F72" w:rsidRDefault="00D17F72" w:rsidP="00D17F72">
      <w:pPr>
        <w:spacing w:after="75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7F72" w:rsidRPr="00D17F72" w:rsidRDefault="00D260B7" w:rsidP="00D17F72">
      <w:pPr>
        <w:spacing w:after="75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t xml:space="preserve">      </w:t>
      </w:r>
      <w:r w:rsidR="00D17F72" w:rsidRPr="00D17F7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4E3CB81" wp14:editId="5202E9CE">
            <wp:extent cx="2277841" cy="3094892"/>
            <wp:effectExtent l="0" t="0" r="8255" b="0"/>
            <wp:docPr id="9" name="Picture 9" descr="http://www.mchsapah.com/uploads/1/0/0/8/10083965/3279703.jpg">
              <a:hlinkClick xmlns:a="http://schemas.openxmlformats.org/drawingml/2006/main" r:id="rId23" tooltip="&quot;Interior of Palatine Chap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chsapah.com/uploads/1/0/0/8/10083965/3279703.jpg">
                      <a:hlinkClick r:id="rId23" tooltip="&quot;Interior of Palatine Chap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872" cy="310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F7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         </w:t>
      </w:r>
      <w:r w:rsidRPr="00D17F7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18D2AAB" wp14:editId="1FAA90CE">
            <wp:extent cx="3293259" cy="2261636"/>
            <wp:effectExtent l="0" t="0" r="2540" b="5715"/>
            <wp:docPr id="12" name="Picture 12" descr="http://www.mchsapah.com/uploads/1/0/0/8/10083965/2692729.png">
              <a:hlinkClick xmlns:a="http://schemas.openxmlformats.org/drawingml/2006/main" r:id="rId25" tooltip="&quot;St. Michael's new chur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chsapah.com/uploads/1/0/0/8/10083965/2692729.png">
                      <a:hlinkClick r:id="rId25" tooltip="&quot;St. Michael's new chur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209" cy="225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72" w:rsidRPr="00D17F72" w:rsidRDefault="00D17F72" w:rsidP="00D17F72">
      <w:pPr>
        <w:spacing w:after="75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7F72" w:rsidRPr="00D17F72" w:rsidRDefault="00D17F72" w:rsidP="00D17F72">
      <w:pPr>
        <w:spacing w:after="75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    </w:t>
      </w:r>
    </w:p>
    <w:p w:rsidR="00D17F72" w:rsidRPr="00D17F72" w:rsidRDefault="00D17F72" w:rsidP="00D17F72">
      <w:pPr>
        <w:spacing w:after="75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7F72" w:rsidRPr="00D17F72" w:rsidRDefault="00D260B7" w:rsidP="00D17F72">
      <w:pPr>
        <w:spacing w:after="75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  </w:t>
      </w:r>
      <w:r w:rsidR="00D17F7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</w:t>
      </w:r>
      <w:r w:rsidR="00D17F72" w:rsidRPr="00D17F7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F47D0E5" wp14:editId="1125C992">
            <wp:extent cx="1459523" cy="3092209"/>
            <wp:effectExtent l="0" t="0" r="7620" b="0"/>
            <wp:docPr id="13" name="Picture 13" descr="http://www.mchsapah.com/uploads/1/0/0/8/10083965/1185216.png">
              <a:hlinkClick xmlns:a="http://schemas.openxmlformats.org/drawingml/2006/main" r:id="rId27" tooltip="&quot;Bernward's Doo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chsapah.com/uploads/1/0/0/8/10083965/1185216.png">
                      <a:hlinkClick r:id="rId27" tooltip="&quot;Bernward's Doo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028" cy="310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F7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       </w:t>
      </w:r>
      <w:r w:rsidR="00D17F72" w:rsidRPr="00D17F7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1B29A7C" wp14:editId="6BDD8CF1">
            <wp:extent cx="2049241" cy="2754355"/>
            <wp:effectExtent l="0" t="0" r="8255" b="8255"/>
            <wp:docPr id="14" name="Picture 14" descr="http://www.mchsapah.com/uploads/1/0/0/8/10083965/8904563.jpg">
              <a:hlinkClick xmlns:a="http://schemas.openxmlformats.org/drawingml/2006/main" r:id="rId29" tooltip="&quot;Crucifix commissioned by Archbishop Ger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chsapah.com/uploads/1/0/0/8/10083965/8904563.jpg">
                      <a:hlinkClick r:id="rId29" tooltip="&quot;Crucifix commissioned by Archbishop Ger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67" cy="276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F7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   </w:t>
      </w:r>
      <w:r w:rsidR="00D17F72" w:rsidRPr="00D17F7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D74EA2B" wp14:editId="79484DC2">
            <wp:extent cx="2092569" cy="2812592"/>
            <wp:effectExtent l="0" t="0" r="3175" b="6985"/>
            <wp:docPr id="15" name="Picture 15" descr="http://www.mchsapah.com/uploads/1/0/0/8/10083965/7152121.jpg">
              <a:hlinkClick xmlns:a="http://schemas.openxmlformats.org/drawingml/2006/main" r:id="rId31" tooltip="&quot;Annunciation to the Shepherds from the Lectionary of Henry I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chsapah.com/uploads/1/0/0/8/10083965/7152121.jpg">
                      <a:hlinkClick r:id="rId31" tooltip="&quot;Annunciation to the Shepherds from the Lectionary of Henry I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552" cy="282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7F72" w:rsidRPr="00D17F72" w:rsidRDefault="00D17F72" w:rsidP="00D17F72">
      <w:pPr>
        <w:spacing w:after="75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7F72" w:rsidRPr="00D17F72" w:rsidRDefault="00D17F72" w:rsidP="00D17F72">
      <w:pPr>
        <w:spacing w:after="75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7F72" w:rsidRPr="00D17F72" w:rsidRDefault="00D17F72" w:rsidP="00D17F72">
      <w:pPr>
        <w:spacing w:after="75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76566" w:rsidRDefault="00B76566"/>
    <w:sectPr w:rsidR="00B76566" w:rsidSect="00D17F72"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72"/>
    <w:rsid w:val="003D186C"/>
    <w:rsid w:val="00451400"/>
    <w:rsid w:val="007F3F36"/>
    <w:rsid w:val="00B76566"/>
    <w:rsid w:val="00D17F72"/>
    <w:rsid w:val="00D260B7"/>
    <w:rsid w:val="00E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867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3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8869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17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6132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8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3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80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4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41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1731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85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55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551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2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4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2214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6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8332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0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13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1948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74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04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34646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8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6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76377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92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1270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1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47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739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0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15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535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2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9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575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2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2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01276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chsapah.com/uploads/1/0/0/8/10083965/5280650_orig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www.mchsapah.com/uploads/1/0/0/8/10083965/2365396_orig.jp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chsapah.com/uploads/1/0/0/8/10083965/2141884_orig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mchsapah.com/uploads/1/0/0/8/10083965/654402_orig.jpg" TargetMode="External"/><Relationship Id="rId25" Type="http://schemas.openxmlformats.org/officeDocument/2006/relationships/hyperlink" Target="http://www.mchsapah.com/uploads/1/0/0/8/10083965/2692729_orig.pn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hyperlink" Target="http://www.mchsapah.com/uploads/1/0/0/8/10083965/8904563_orig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chsapah.com/uploads/1/0/0/8/10083965/2442780_orig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http://www.mchsapah.com/uploads/1/0/0/8/10083965/8406345_orig.jpg" TargetMode="External"/><Relationship Id="rId15" Type="http://schemas.openxmlformats.org/officeDocument/2006/relationships/hyperlink" Target="http://www.mchsapah.com/uploads/1/0/0/8/10083965/4557990_orig.png" TargetMode="External"/><Relationship Id="rId23" Type="http://schemas.openxmlformats.org/officeDocument/2006/relationships/hyperlink" Target="http://www.mchsapah.com/uploads/1/0/0/8/10083965/3279703_orig.jpg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jpeg"/><Relationship Id="rId19" Type="http://schemas.openxmlformats.org/officeDocument/2006/relationships/hyperlink" Target="http://www.mchsapah.com/uploads/1/0/0/8/10083965/5965694_orig.jpg" TargetMode="External"/><Relationship Id="rId31" Type="http://schemas.openxmlformats.org/officeDocument/2006/relationships/hyperlink" Target="http://www.mchsapah.com/uploads/1/0/0/8/10083965/7152121_orig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hsapah.com/uploads/1/0/0/8/10083965/5641701_orig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mchsapah.com/uploads/1/0/0/8/10083965/1185216_orig.pn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Kaaren</dc:creator>
  <cp:lastModifiedBy>HP-User</cp:lastModifiedBy>
  <cp:revision>2</cp:revision>
  <dcterms:created xsi:type="dcterms:W3CDTF">2014-11-26T19:03:00Z</dcterms:created>
  <dcterms:modified xsi:type="dcterms:W3CDTF">2014-11-26T19:03:00Z</dcterms:modified>
</cp:coreProperties>
</file>